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AA27" w14:textId="212DCF23" w:rsidR="005F3816" w:rsidRPr="005F3816" w:rsidRDefault="005F3816" w:rsidP="005F3816">
      <w:pPr>
        <w:tabs>
          <w:tab w:val="left" w:pos="7320"/>
        </w:tabs>
        <w:rPr>
          <w:rFonts w:ascii="Times New Roman" w:hAnsi="Times New Roman" w:cs="Times New Roman"/>
          <w:sz w:val="24"/>
          <w:szCs w:val="24"/>
        </w:rPr>
      </w:pPr>
      <w:r>
        <w:rPr>
          <w:rFonts w:ascii="Times New Roman" w:hAnsi="Times New Roman" w:cs="Times New Roman"/>
          <w:sz w:val="24"/>
          <w:szCs w:val="24"/>
        </w:rPr>
        <w:t xml:space="preserve">  </w:t>
      </w:r>
    </w:p>
    <w:p w14:paraId="75D012EF" w14:textId="7B9E859B" w:rsidR="00531EE1" w:rsidRPr="00276295" w:rsidRDefault="00531EE1" w:rsidP="00531EE1">
      <w:pPr>
        <w:pStyle w:val="NoSpacing"/>
        <w:rPr>
          <w:rFonts w:ascii="Times New Roman" w:hAnsi="Times New Roman" w:cs="Times New Roman"/>
          <w:b/>
          <w:sz w:val="24"/>
          <w:szCs w:val="24"/>
        </w:rPr>
      </w:pPr>
      <w:r>
        <w:rPr>
          <w:rFonts w:ascii="Times New Roman" w:hAnsi="Times New Roman" w:cs="Times New Roman"/>
          <w:b/>
          <w:sz w:val="24"/>
          <w:szCs w:val="24"/>
        </w:rPr>
        <w:t>BOSNIA AND HERZEGOVINA</w:t>
      </w:r>
    </w:p>
    <w:p w14:paraId="4A734CCA" w14:textId="499DF532" w:rsidR="00531EE1" w:rsidRPr="00276295" w:rsidRDefault="00531EE1" w:rsidP="00531EE1">
      <w:pPr>
        <w:pStyle w:val="NoSpacing"/>
        <w:rPr>
          <w:rFonts w:ascii="Times New Roman" w:hAnsi="Times New Roman" w:cs="Times New Roman"/>
          <w:b/>
          <w:sz w:val="24"/>
          <w:szCs w:val="24"/>
        </w:rPr>
      </w:pPr>
      <w:r>
        <w:rPr>
          <w:rFonts w:ascii="Times New Roman" w:hAnsi="Times New Roman" w:cs="Times New Roman"/>
          <w:b/>
          <w:sz w:val="24"/>
          <w:szCs w:val="24"/>
        </w:rPr>
        <w:t>FEDERATION OF BOSNIA AND HERZEGOVINA</w:t>
      </w:r>
    </w:p>
    <w:p w14:paraId="3EECE990" w14:textId="77777777" w:rsidR="00531EE1" w:rsidRDefault="00531EE1" w:rsidP="00531EE1">
      <w:pPr>
        <w:pStyle w:val="NoSpacing"/>
        <w:rPr>
          <w:rFonts w:ascii="Times New Roman" w:hAnsi="Times New Roman" w:cs="Times New Roman"/>
          <w:b/>
          <w:sz w:val="24"/>
          <w:szCs w:val="24"/>
        </w:rPr>
      </w:pPr>
      <w:r w:rsidRPr="00531EE1">
        <w:rPr>
          <w:rFonts w:ascii="Times New Roman" w:hAnsi="Times New Roman" w:cs="Times New Roman"/>
          <w:b/>
          <w:sz w:val="24"/>
          <w:szCs w:val="24"/>
        </w:rPr>
        <w:t>HERZEGOVINA-NERETVA CANTON</w:t>
      </w:r>
    </w:p>
    <w:p w14:paraId="29947904" w14:textId="03968A0C" w:rsidR="00531EE1" w:rsidRPr="00276295" w:rsidRDefault="00531EE1" w:rsidP="00531EE1">
      <w:pPr>
        <w:pStyle w:val="NoSpacing"/>
        <w:rPr>
          <w:rFonts w:ascii="Times New Roman" w:hAnsi="Times New Roman" w:cs="Times New Roman"/>
          <w:b/>
          <w:sz w:val="24"/>
          <w:szCs w:val="24"/>
        </w:rPr>
      </w:pPr>
      <w:r>
        <w:rPr>
          <w:rFonts w:ascii="Times New Roman" w:hAnsi="Times New Roman" w:cs="Times New Roman"/>
          <w:b/>
          <w:sz w:val="24"/>
          <w:szCs w:val="24"/>
        </w:rPr>
        <w:t>CITY OF MOSTAR</w:t>
      </w:r>
    </w:p>
    <w:p w14:paraId="3FF35E1A" w14:textId="2E4E63BF" w:rsidR="00531EE1" w:rsidRPr="00276295" w:rsidRDefault="00531EE1" w:rsidP="00531EE1">
      <w:pPr>
        <w:pStyle w:val="NoSpacing"/>
        <w:rPr>
          <w:rFonts w:ascii="Times New Roman" w:hAnsi="Times New Roman" w:cs="Times New Roman"/>
          <w:b/>
          <w:sz w:val="24"/>
          <w:szCs w:val="24"/>
        </w:rPr>
      </w:pPr>
      <w:r>
        <w:rPr>
          <w:rFonts w:ascii="Times New Roman" w:hAnsi="Times New Roman" w:cs="Times New Roman"/>
          <w:b/>
          <w:sz w:val="24"/>
          <w:szCs w:val="24"/>
        </w:rPr>
        <w:t>CITY COUNCIL</w:t>
      </w:r>
    </w:p>
    <w:p w14:paraId="766DE881" w14:textId="77777777" w:rsidR="00531EE1" w:rsidRPr="00276295" w:rsidRDefault="00531EE1" w:rsidP="00531EE1">
      <w:pPr>
        <w:pStyle w:val="NoSpacing"/>
        <w:rPr>
          <w:rFonts w:ascii="Times New Roman" w:hAnsi="Times New Roman" w:cs="Times New Roman"/>
          <w:b/>
          <w:sz w:val="24"/>
          <w:szCs w:val="24"/>
        </w:rPr>
      </w:pPr>
    </w:p>
    <w:p w14:paraId="717D8DA1" w14:textId="72CD325C" w:rsidR="00531EE1" w:rsidRPr="00276295" w:rsidRDefault="00531EE1" w:rsidP="00531EE1">
      <w:pPr>
        <w:pStyle w:val="NoSpacing"/>
        <w:rPr>
          <w:rFonts w:ascii="Times New Roman" w:hAnsi="Times New Roman" w:cs="Times New Roman"/>
          <w:b/>
          <w:sz w:val="24"/>
          <w:szCs w:val="24"/>
        </w:rPr>
      </w:pPr>
      <w:r>
        <w:rPr>
          <w:rFonts w:ascii="Times New Roman" w:hAnsi="Times New Roman" w:cs="Times New Roman"/>
          <w:b/>
          <w:sz w:val="24"/>
          <w:szCs w:val="24"/>
        </w:rPr>
        <w:t>Number</w:t>
      </w:r>
      <w:r>
        <w:rPr>
          <w:rFonts w:ascii="Times New Roman" w:hAnsi="Times New Roman" w:cs="Times New Roman"/>
          <w:b/>
          <w:sz w:val="24"/>
          <w:szCs w:val="24"/>
        </w:rPr>
        <w:t>: 01-02-608</w:t>
      </w:r>
      <w:r w:rsidRPr="00276295">
        <w:rPr>
          <w:rFonts w:ascii="Times New Roman" w:hAnsi="Times New Roman" w:cs="Times New Roman"/>
          <w:b/>
          <w:sz w:val="24"/>
          <w:szCs w:val="24"/>
        </w:rPr>
        <w:t>/22</w:t>
      </w:r>
    </w:p>
    <w:p w14:paraId="78AF4190" w14:textId="262CE42D" w:rsidR="00531EE1" w:rsidRPr="00276295" w:rsidRDefault="00531EE1" w:rsidP="00531EE1">
      <w:pPr>
        <w:pStyle w:val="NoSpacing"/>
        <w:rPr>
          <w:rFonts w:ascii="Times New Roman" w:hAnsi="Times New Roman" w:cs="Times New Roman"/>
          <w:b/>
          <w:sz w:val="24"/>
          <w:szCs w:val="24"/>
        </w:rPr>
      </w:pPr>
      <w:r w:rsidRPr="00276295">
        <w:rPr>
          <w:rFonts w:ascii="Times New Roman" w:hAnsi="Times New Roman" w:cs="Times New Roman"/>
          <w:b/>
          <w:sz w:val="24"/>
          <w:szCs w:val="24"/>
        </w:rPr>
        <w:t xml:space="preserve">Mostar, </w:t>
      </w:r>
      <w:r>
        <w:rPr>
          <w:rFonts w:ascii="Times New Roman" w:hAnsi="Times New Roman" w:cs="Times New Roman"/>
          <w:b/>
          <w:sz w:val="24"/>
          <w:szCs w:val="24"/>
        </w:rPr>
        <w:t>14</w:t>
      </w:r>
      <w:r>
        <w:rPr>
          <w:rFonts w:ascii="Times New Roman" w:hAnsi="Times New Roman" w:cs="Times New Roman"/>
          <w:b/>
          <w:sz w:val="24"/>
          <w:szCs w:val="24"/>
        </w:rPr>
        <w:t xml:space="preserve"> July </w:t>
      </w:r>
      <w:r w:rsidRPr="00276295">
        <w:rPr>
          <w:rFonts w:ascii="Times New Roman" w:hAnsi="Times New Roman" w:cs="Times New Roman"/>
          <w:b/>
          <w:sz w:val="24"/>
          <w:szCs w:val="24"/>
        </w:rPr>
        <w:t>2022</w:t>
      </w:r>
    </w:p>
    <w:p w14:paraId="799B6379" w14:textId="77777777" w:rsidR="00531EE1" w:rsidRDefault="00531EE1" w:rsidP="00531EE1">
      <w:pPr>
        <w:jc w:val="both"/>
        <w:rPr>
          <w:rFonts w:ascii="Times New Roman" w:hAnsi="Times New Roman" w:cs="Times New Roman"/>
          <w:sz w:val="24"/>
          <w:szCs w:val="24"/>
        </w:rPr>
      </w:pPr>
    </w:p>
    <w:p w14:paraId="76797459" w14:textId="1FF8689D" w:rsidR="00531EE1" w:rsidRPr="005F3816" w:rsidRDefault="00531EE1" w:rsidP="00531EE1">
      <w:pPr>
        <w:jc w:val="both"/>
        <w:rPr>
          <w:rFonts w:ascii="Times New Roman" w:hAnsi="Times New Roman" w:cs="Times New Roman"/>
          <w:sz w:val="24"/>
          <w:szCs w:val="24"/>
        </w:rPr>
      </w:pPr>
      <w:r w:rsidRPr="00531EE1">
        <w:rPr>
          <w:rFonts w:ascii="Times New Roman" w:hAnsi="Times New Roman" w:cs="Times New Roman"/>
          <w:sz w:val="24"/>
          <w:szCs w:val="24"/>
        </w:rPr>
        <w:t xml:space="preserve">Based on Article 28 of the Statute of the City of </w:t>
      </w:r>
      <w:r>
        <w:rPr>
          <w:rFonts w:ascii="Times New Roman" w:hAnsi="Times New Roman" w:cs="Times New Roman"/>
          <w:sz w:val="24"/>
          <w:szCs w:val="24"/>
        </w:rPr>
        <w:t xml:space="preserve"> </w:t>
      </w:r>
      <w:r w:rsidRPr="00531EE1">
        <w:rPr>
          <w:rFonts w:ascii="Times New Roman" w:hAnsi="Times New Roman" w:cs="Times New Roman"/>
          <w:sz w:val="24"/>
          <w:szCs w:val="24"/>
        </w:rPr>
        <w:t>Mostar ("Official Gazette of the City of Mostar" No. 4/04), Decision on Amending the Statute of the City of Mostar ("Official Gazette of the City of Mostar" No. 8/09 and 15/10), Articles 121 and 128 of the Rules of Procedure of the City Council of the City of Mostar ("Official City Gazette of the City of Mostar" number 12/04), the City Council of the City of Mostar at its 24th regular session held on 14</w:t>
      </w:r>
      <w:r>
        <w:rPr>
          <w:rFonts w:ascii="Times New Roman" w:hAnsi="Times New Roman" w:cs="Times New Roman"/>
          <w:sz w:val="24"/>
          <w:szCs w:val="24"/>
        </w:rPr>
        <w:t xml:space="preserve"> July</w:t>
      </w:r>
      <w:r w:rsidRPr="00531EE1">
        <w:rPr>
          <w:rFonts w:ascii="Times New Roman" w:hAnsi="Times New Roman" w:cs="Times New Roman"/>
          <w:sz w:val="24"/>
          <w:szCs w:val="24"/>
        </w:rPr>
        <w:t xml:space="preserve"> 2022, adopts</w:t>
      </w:r>
    </w:p>
    <w:p w14:paraId="2C716375" w14:textId="77777777" w:rsidR="00531EE1" w:rsidRDefault="00531EE1" w:rsidP="00531EE1">
      <w:pPr>
        <w:rPr>
          <w:rFonts w:ascii="Times New Roman" w:hAnsi="Times New Roman" w:cs="Times New Roman"/>
          <w:sz w:val="24"/>
          <w:szCs w:val="24"/>
        </w:rPr>
      </w:pPr>
    </w:p>
    <w:p w14:paraId="1501535A" w14:textId="0A78AC15" w:rsidR="00531EE1" w:rsidRDefault="00531EE1" w:rsidP="00531EE1">
      <w:pPr>
        <w:jc w:val="center"/>
        <w:rPr>
          <w:rFonts w:ascii="Times New Roman" w:hAnsi="Times New Roman" w:cs="Times New Roman"/>
          <w:sz w:val="24"/>
          <w:szCs w:val="24"/>
        </w:rPr>
      </w:pPr>
    </w:p>
    <w:p w14:paraId="6A5AA106" w14:textId="77777777" w:rsidR="00531EE1" w:rsidRPr="00531EE1" w:rsidRDefault="00531EE1" w:rsidP="00531EE1">
      <w:pPr>
        <w:jc w:val="center"/>
        <w:rPr>
          <w:rFonts w:ascii="Times New Roman" w:hAnsi="Times New Roman" w:cs="Times New Roman"/>
          <w:b/>
          <w:bCs/>
          <w:sz w:val="24"/>
          <w:szCs w:val="24"/>
        </w:rPr>
      </w:pPr>
      <w:r w:rsidRPr="00531EE1">
        <w:rPr>
          <w:rFonts w:ascii="Times New Roman" w:hAnsi="Times New Roman" w:cs="Times New Roman"/>
          <w:b/>
          <w:bCs/>
          <w:sz w:val="24"/>
          <w:szCs w:val="24"/>
        </w:rPr>
        <w:t>CONCLUSION</w:t>
      </w:r>
    </w:p>
    <w:p w14:paraId="31E05EBD" w14:textId="77777777" w:rsidR="00531EE1" w:rsidRPr="00531EE1" w:rsidRDefault="00531EE1" w:rsidP="00531EE1">
      <w:pPr>
        <w:jc w:val="center"/>
        <w:rPr>
          <w:rFonts w:ascii="Times New Roman" w:hAnsi="Times New Roman" w:cs="Times New Roman"/>
          <w:b/>
          <w:bCs/>
          <w:sz w:val="24"/>
          <w:szCs w:val="24"/>
        </w:rPr>
      </w:pPr>
    </w:p>
    <w:p w14:paraId="079F404C" w14:textId="77777777" w:rsidR="00531EE1" w:rsidRPr="00531EE1" w:rsidRDefault="00531EE1" w:rsidP="00531EE1">
      <w:pPr>
        <w:jc w:val="center"/>
        <w:rPr>
          <w:rFonts w:ascii="Times New Roman" w:hAnsi="Times New Roman" w:cs="Times New Roman"/>
          <w:b/>
          <w:bCs/>
          <w:sz w:val="24"/>
          <w:szCs w:val="24"/>
        </w:rPr>
      </w:pPr>
      <w:r w:rsidRPr="00531EE1">
        <w:rPr>
          <w:rFonts w:ascii="Times New Roman" w:hAnsi="Times New Roman" w:cs="Times New Roman"/>
          <w:b/>
          <w:bCs/>
          <w:sz w:val="24"/>
          <w:szCs w:val="24"/>
        </w:rPr>
        <w:t>Article 1.</w:t>
      </w:r>
    </w:p>
    <w:p w14:paraId="0372499A" w14:textId="77777777" w:rsidR="00531EE1" w:rsidRPr="00531EE1" w:rsidRDefault="00531EE1" w:rsidP="00531EE1">
      <w:pPr>
        <w:jc w:val="center"/>
        <w:rPr>
          <w:rFonts w:ascii="Times New Roman" w:hAnsi="Times New Roman" w:cs="Times New Roman"/>
          <w:sz w:val="24"/>
          <w:szCs w:val="24"/>
        </w:rPr>
      </w:pPr>
      <w:r w:rsidRPr="00531EE1">
        <w:rPr>
          <w:rFonts w:ascii="Times New Roman" w:hAnsi="Times New Roman" w:cs="Times New Roman"/>
          <w:sz w:val="24"/>
          <w:szCs w:val="24"/>
        </w:rPr>
        <w:t>The competent Departments in charge of implementing the recommendations of the Citizens' Assembly of the City of Mostar are ordered to intensify their work on the implementation of the recommendations of the Action Plan, and to submit another Report on the implementation of the Action Plan of the Citizens' Assembly by the end of the current year.</w:t>
      </w:r>
    </w:p>
    <w:p w14:paraId="52CDB6D4" w14:textId="77777777" w:rsidR="00531EE1" w:rsidRPr="00531EE1" w:rsidRDefault="00531EE1" w:rsidP="00531EE1">
      <w:pPr>
        <w:rPr>
          <w:rFonts w:ascii="Times New Roman" w:hAnsi="Times New Roman" w:cs="Times New Roman"/>
          <w:sz w:val="24"/>
          <w:szCs w:val="24"/>
        </w:rPr>
      </w:pPr>
    </w:p>
    <w:p w14:paraId="38EBBA88" w14:textId="77777777" w:rsidR="00531EE1" w:rsidRPr="00531EE1" w:rsidRDefault="00531EE1" w:rsidP="00531EE1">
      <w:pPr>
        <w:jc w:val="center"/>
        <w:rPr>
          <w:rFonts w:ascii="Times New Roman" w:hAnsi="Times New Roman" w:cs="Times New Roman"/>
          <w:b/>
          <w:bCs/>
          <w:sz w:val="24"/>
          <w:szCs w:val="24"/>
        </w:rPr>
      </w:pPr>
      <w:r w:rsidRPr="00531EE1">
        <w:rPr>
          <w:rFonts w:ascii="Times New Roman" w:hAnsi="Times New Roman" w:cs="Times New Roman"/>
          <w:b/>
          <w:bCs/>
          <w:sz w:val="24"/>
          <w:szCs w:val="24"/>
        </w:rPr>
        <w:t>Article 2.</w:t>
      </w:r>
    </w:p>
    <w:p w14:paraId="526E6A15" w14:textId="465FD33D" w:rsidR="00531EE1" w:rsidRDefault="00531EE1" w:rsidP="00531EE1">
      <w:pPr>
        <w:jc w:val="center"/>
        <w:rPr>
          <w:rFonts w:ascii="Times New Roman" w:hAnsi="Times New Roman" w:cs="Times New Roman"/>
          <w:sz w:val="24"/>
          <w:szCs w:val="24"/>
        </w:rPr>
      </w:pPr>
      <w:r w:rsidRPr="00531EE1">
        <w:rPr>
          <w:rFonts w:ascii="Times New Roman" w:hAnsi="Times New Roman" w:cs="Times New Roman"/>
          <w:sz w:val="24"/>
          <w:szCs w:val="24"/>
        </w:rPr>
        <w:t>The conclusion enters into force on the day of its adoption and will be published in the "Official Gazette of the City of Mostar".</w:t>
      </w:r>
    </w:p>
    <w:p w14:paraId="26731F76" w14:textId="298AB5FB" w:rsidR="00531EE1" w:rsidRDefault="00531EE1" w:rsidP="00531EE1">
      <w:pPr>
        <w:rPr>
          <w:rFonts w:ascii="Times New Roman" w:hAnsi="Times New Roman" w:cs="Times New Roman"/>
          <w:sz w:val="24"/>
          <w:szCs w:val="24"/>
        </w:rPr>
      </w:pPr>
    </w:p>
    <w:p w14:paraId="257560E1" w14:textId="77777777" w:rsidR="00531EE1" w:rsidRDefault="00531EE1" w:rsidP="00531EE1">
      <w:pPr>
        <w:pStyle w:val="NoSpacing"/>
        <w:ind w:left="5664" w:firstLine="708"/>
        <w:rPr>
          <w:rFonts w:ascii="Times New Roman" w:hAnsi="Times New Roman" w:cs="Times New Roman"/>
          <w:b/>
          <w:sz w:val="24"/>
          <w:szCs w:val="24"/>
        </w:rPr>
      </w:pPr>
    </w:p>
    <w:p w14:paraId="140B2481" w14:textId="412F9D70" w:rsidR="00531EE1" w:rsidRPr="00276295" w:rsidRDefault="00531EE1" w:rsidP="00531EE1">
      <w:pPr>
        <w:pStyle w:val="NoSpacing"/>
        <w:ind w:left="5664" w:firstLine="708"/>
        <w:rPr>
          <w:rFonts w:ascii="Times New Roman" w:hAnsi="Times New Roman" w:cs="Times New Roman"/>
          <w:b/>
          <w:sz w:val="24"/>
          <w:szCs w:val="24"/>
        </w:rPr>
      </w:pPr>
      <w:r>
        <w:rPr>
          <w:rFonts w:ascii="Times New Roman" w:hAnsi="Times New Roman" w:cs="Times New Roman"/>
          <w:b/>
          <w:sz w:val="24"/>
          <w:szCs w:val="24"/>
        </w:rPr>
        <w:t xml:space="preserve">     </w:t>
      </w:r>
      <w:r w:rsidRPr="00276295">
        <w:rPr>
          <w:rFonts w:ascii="Times New Roman" w:hAnsi="Times New Roman" w:cs="Times New Roman"/>
          <w:b/>
          <w:sz w:val="24"/>
          <w:szCs w:val="24"/>
        </w:rPr>
        <w:t>PR</w:t>
      </w:r>
      <w:r>
        <w:rPr>
          <w:rFonts w:ascii="Times New Roman" w:hAnsi="Times New Roman" w:cs="Times New Roman"/>
          <w:b/>
          <w:sz w:val="24"/>
          <w:szCs w:val="24"/>
        </w:rPr>
        <w:t>ESIDENT</w:t>
      </w:r>
    </w:p>
    <w:p w14:paraId="0A841646" w14:textId="77777777" w:rsidR="00531EE1" w:rsidRPr="00276295" w:rsidRDefault="00531EE1" w:rsidP="00531EE1">
      <w:pPr>
        <w:pStyle w:val="NoSpacing"/>
        <w:rPr>
          <w:rFonts w:ascii="Times New Roman" w:hAnsi="Times New Roman" w:cs="Times New Roman"/>
          <w:b/>
          <w:sz w:val="24"/>
          <w:szCs w:val="24"/>
        </w:rPr>
      </w:pPr>
    </w:p>
    <w:p w14:paraId="085731C2" w14:textId="77777777" w:rsidR="00531EE1" w:rsidRPr="00276295" w:rsidRDefault="00531EE1" w:rsidP="00531EE1">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276295">
        <w:rPr>
          <w:rFonts w:ascii="Times New Roman" w:hAnsi="Times New Roman" w:cs="Times New Roman"/>
          <w:b/>
          <w:sz w:val="24"/>
          <w:szCs w:val="24"/>
        </w:rPr>
        <w:t>Salem Marić</w:t>
      </w:r>
    </w:p>
    <w:p w14:paraId="497415EE" w14:textId="057A2AB3" w:rsidR="00531EE1" w:rsidRDefault="00531EE1" w:rsidP="00531EE1">
      <w:pPr>
        <w:rPr>
          <w:rFonts w:ascii="Times New Roman" w:hAnsi="Times New Roman" w:cs="Times New Roman"/>
          <w:sz w:val="24"/>
          <w:szCs w:val="24"/>
        </w:rPr>
      </w:pPr>
    </w:p>
    <w:p w14:paraId="3AC4C355" w14:textId="29867776" w:rsidR="00531EE1" w:rsidRDefault="00531EE1" w:rsidP="00531EE1">
      <w:pPr>
        <w:rPr>
          <w:rFonts w:ascii="Times New Roman" w:hAnsi="Times New Roman" w:cs="Times New Roman"/>
          <w:sz w:val="24"/>
          <w:szCs w:val="24"/>
        </w:rPr>
      </w:pPr>
    </w:p>
    <w:p w14:paraId="02DD8AF0" w14:textId="77777777" w:rsidR="00B729D2" w:rsidRPr="005F3816" w:rsidRDefault="005F3816" w:rsidP="005F3816">
      <w:pPr>
        <w:rPr>
          <w:rFonts w:ascii="Times New Roman" w:hAnsi="Times New Roman" w:cs="Times New Roman"/>
          <w:sz w:val="24"/>
          <w:szCs w:val="24"/>
        </w:rPr>
      </w:pPr>
      <w:r w:rsidRPr="005F3816">
        <w:rPr>
          <w:rFonts w:ascii="Times New Roman" w:hAnsi="Times New Roman" w:cs="Times New Roman"/>
          <w:sz w:val="24"/>
          <w:szCs w:val="24"/>
        </w:rPr>
        <w:t xml:space="preserve"> </w:t>
      </w:r>
    </w:p>
    <w:sectPr w:rsidR="00B729D2" w:rsidRPr="005F3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16"/>
    <w:rsid w:val="00101ED8"/>
    <w:rsid w:val="001C019E"/>
    <w:rsid w:val="00276295"/>
    <w:rsid w:val="005050E6"/>
    <w:rsid w:val="00531EE1"/>
    <w:rsid w:val="005F3816"/>
    <w:rsid w:val="00797E88"/>
    <w:rsid w:val="0080006E"/>
    <w:rsid w:val="0080719F"/>
    <w:rsid w:val="00903693"/>
    <w:rsid w:val="00906D8B"/>
    <w:rsid w:val="00AD7FB2"/>
    <w:rsid w:val="00B729D2"/>
    <w:rsid w:val="00BB3FA2"/>
    <w:rsid w:val="00CB5958"/>
    <w:rsid w:val="00D1739C"/>
    <w:rsid w:val="00D80D3A"/>
    <w:rsid w:val="00E071E4"/>
    <w:rsid w:val="00FD39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6241"/>
  <w15:chartTrackingRefBased/>
  <w15:docId w15:val="{9CFB8825-F3C6-4684-A5F4-17D66FA0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8238">
      <w:bodyDiv w:val="1"/>
      <w:marLeft w:val="0"/>
      <w:marRight w:val="0"/>
      <w:marTop w:val="0"/>
      <w:marBottom w:val="0"/>
      <w:divBdr>
        <w:top w:val="none" w:sz="0" w:space="0" w:color="auto"/>
        <w:left w:val="none" w:sz="0" w:space="0" w:color="auto"/>
        <w:bottom w:val="none" w:sz="0" w:space="0" w:color="auto"/>
        <w:right w:val="none" w:sz="0" w:space="0" w:color="auto"/>
      </w:divBdr>
    </w:div>
    <w:div w:id="8946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Sulić</dc:creator>
  <cp:keywords/>
  <dc:description/>
  <cp:lastModifiedBy>IVANDIC Ivana</cp:lastModifiedBy>
  <cp:revision>2</cp:revision>
  <dcterms:created xsi:type="dcterms:W3CDTF">2022-10-20T14:57:00Z</dcterms:created>
  <dcterms:modified xsi:type="dcterms:W3CDTF">2022-10-20T14:57:00Z</dcterms:modified>
</cp:coreProperties>
</file>