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1B225" w14:textId="43C27F3B" w:rsidR="00CD41AD" w:rsidRDefault="003E21D0" w:rsidP="000E0258">
      <w:pPr>
        <w:pStyle w:val="NoSpacing"/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</w:pPr>
      <w:r w:rsidRPr="003E21D0">
        <w:rPr>
          <w:rStyle w:val="Emphasis"/>
          <w:rFonts w:ascii="Times New Roman" w:hAnsi="Times New Roman" w:cs="Times New Roman"/>
          <w:i w:val="0"/>
          <w:iCs w:val="0"/>
          <w:noProof/>
          <w:color w:val="333333"/>
          <w:sz w:val="28"/>
          <w:szCs w:val="28"/>
          <w:shd w:val="clear" w:color="auto" w:fill="FFFFFF"/>
          <w:lang w:val="hr-HR" w:eastAsia="hr-HR"/>
        </w:rPr>
        <w:drawing>
          <wp:inline distT="0" distB="0" distL="0" distR="0" wp14:anchorId="710ED835" wp14:editId="10E3B8B4">
            <wp:extent cx="1844040" cy="833689"/>
            <wp:effectExtent l="0" t="0" r="3810" b="5080"/>
            <wp:docPr id="1" name="Slika 1" descr="C:\Users\damirs\Desktop\logo\Grad_Mostar_logo_horizontalni__1___1_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irs\Desktop\logo\Grad_Mostar_logo_horizontalni__1___1_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894" cy="86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A1F80" w14:textId="43965ED6" w:rsidR="00160C34" w:rsidRDefault="004C16C4" w:rsidP="004C16C4">
      <w:pPr>
        <w:pStyle w:val="NoSpacing"/>
        <w:jc w:val="both"/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</w:pPr>
      <w:r w:rsidRPr="004C16C4">
        <w:rPr>
          <w:rStyle w:val="Emphasis"/>
          <w:rFonts w:ascii="Times New Roman" w:hAnsi="Times New Roman" w:cs="Times New Roman"/>
          <w:i w:val="0"/>
          <w:iCs w:val="0"/>
          <w:noProof/>
          <w:color w:val="333333"/>
          <w:sz w:val="28"/>
          <w:szCs w:val="28"/>
          <w:shd w:val="clear" w:color="auto" w:fill="FFFFFF"/>
          <w:lang w:val="hr-HR" w:eastAsia="hr-HR"/>
        </w:rPr>
        <w:drawing>
          <wp:anchor distT="0" distB="0" distL="114300" distR="114300" simplePos="0" relativeHeight="251658240" behindDoc="1" locked="0" layoutInCell="1" allowOverlap="1" wp14:anchorId="1D91B5F0" wp14:editId="77B6289A">
            <wp:simplePos x="0" y="0"/>
            <wp:positionH relativeFrom="column">
              <wp:posOffset>4511040</wp:posOffset>
            </wp:positionH>
            <wp:positionV relativeFrom="paragraph">
              <wp:posOffset>365760</wp:posOffset>
            </wp:positionV>
            <wp:extent cx="2004060" cy="838835"/>
            <wp:effectExtent l="0" t="0" r="0" b="0"/>
            <wp:wrapTopAndBottom/>
            <wp:docPr id="3" name="Slika 3" descr="C:\Users\damirs\Desktop\deliberativna demokracija\congress-and-co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mirs\Desktop\deliberativna demokracija\congress-and-coe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8B5CCA" w14:textId="4A2D48ED" w:rsidR="004C16C4" w:rsidRDefault="004C16C4" w:rsidP="004C16C4">
      <w:pPr>
        <w:pStyle w:val="NoSpacing"/>
        <w:rPr>
          <w:rStyle w:val="Emphasis"/>
          <w:rFonts w:ascii="Times New Roman" w:hAnsi="Times New Roman" w:cs="Times New Roman"/>
          <w:i w:val="0"/>
          <w:iCs w:val="0"/>
          <w:noProof/>
          <w:color w:val="333333"/>
          <w:sz w:val="28"/>
          <w:szCs w:val="28"/>
          <w:shd w:val="clear" w:color="auto" w:fill="FFFFFF"/>
          <w:lang w:val="hr-HR" w:eastAsia="hr-HR"/>
        </w:rPr>
      </w:pPr>
    </w:p>
    <w:p w14:paraId="26274C9D" w14:textId="7DADF6FA" w:rsidR="00160C34" w:rsidRPr="00CD41AD" w:rsidRDefault="00160C34" w:rsidP="004C16C4">
      <w:pPr>
        <w:pStyle w:val="NoSpacing"/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</w:pPr>
    </w:p>
    <w:p w14:paraId="497121E1" w14:textId="77777777" w:rsidR="00CD41AD" w:rsidRPr="00CD41AD" w:rsidRDefault="00CD41AD" w:rsidP="000E0258">
      <w:pPr>
        <w:pStyle w:val="NoSpacing"/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</w:pPr>
    </w:p>
    <w:p w14:paraId="30EC2AA6" w14:textId="77777777" w:rsidR="00CD41AD" w:rsidRPr="00CD41AD" w:rsidRDefault="00CD41AD" w:rsidP="000E0258">
      <w:pPr>
        <w:pStyle w:val="NoSpacing"/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</w:pPr>
    </w:p>
    <w:p w14:paraId="298D433D" w14:textId="2FD9C5D4" w:rsidR="00CD41AD" w:rsidRDefault="0012289F" w:rsidP="000E0258">
      <w:pPr>
        <w:pStyle w:val="NoSpacing"/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</w:pPr>
      <w:r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ab/>
      </w:r>
      <w:r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ab/>
      </w:r>
      <w:r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ab/>
      </w:r>
      <w:r w:rsidR="004C16C4" w:rsidRPr="004C16C4">
        <w:rPr>
          <w:rStyle w:val="Emphasis"/>
          <w:rFonts w:ascii="Times New Roman" w:hAnsi="Times New Roman" w:cs="Times New Roman"/>
          <w:i w:val="0"/>
          <w:iCs w:val="0"/>
          <w:noProof/>
          <w:color w:val="333333"/>
          <w:sz w:val="28"/>
          <w:szCs w:val="28"/>
          <w:shd w:val="clear" w:color="auto" w:fill="FFFFFF"/>
          <w:lang w:val="hr-HR" w:eastAsia="hr-HR"/>
        </w:rPr>
        <w:drawing>
          <wp:inline distT="0" distB="0" distL="0" distR="0" wp14:anchorId="50870FB6" wp14:editId="64F970DF">
            <wp:extent cx="2941320" cy="1622289"/>
            <wp:effectExtent l="0" t="0" r="0" b="0"/>
            <wp:docPr id="4" name="Slika 4" descr="C:\Users\damirs\Desktop\deliberativna demokracija\chrome_ux6Iqxfg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mirs\Desktop\deliberativna demokracija\chrome_ux6Iqxfg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047" cy="164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ab/>
      </w:r>
      <w:r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ab/>
      </w:r>
      <w:r w:rsidR="004C5E2C"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 </w:t>
      </w:r>
    </w:p>
    <w:p w14:paraId="2079FC72" w14:textId="77777777" w:rsidR="00D52682" w:rsidRDefault="00D52682" w:rsidP="005F67B6">
      <w:pPr>
        <w:pStyle w:val="NoSpacing"/>
        <w:jc w:val="center"/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</w:pPr>
    </w:p>
    <w:p w14:paraId="74DC70FA" w14:textId="3A47FC33" w:rsidR="00D52682" w:rsidRPr="00020053" w:rsidRDefault="00020053" w:rsidP="005F67B6">
      <w:pPr>
        <w:pStyle w:val="NoSpacing"/>
        <w:jc w:val="center"/>
        <w:rPr>
          <w:rStyle w:val="Emphasis"/>
          <w:rFonts w:ascii="Times New Roman" w:hAnsi="Times New Roman" w:cs="Times New Roman"/>
          <w:b/>
          <w:i w:val="0"/>
          <w:iCs w:val="0"/>
          <w:color w:val="333333"/>
          <w:sz w:val="28"/>
          <w:szCs w:val="28"/>
          <w:shd w:val="clear" w:color="auto" w:fill="FFFFFF"/>
        </w:rPr>
      </w:pPr>
      <w:r w:rsidRPr="00020053">
        <w:rPr>
          <w:rStyle w:val="Emphasis"/>
          <w:rFonts w:ascii="Times New Roman" w:hAnsi="Times New Roman" w:cs="Times New Roman"/>
          <w:b/>
          <w:i w:val="0"/>
          <w:iCs w:val="0"/>
          <w:color w:val="333333"/>
          <w:sz w:val="28"/>
          <w:szCs w:val="28"/>
          <w:shd w:val="clear" w:color="auto" w:fill="FFFFFF"/>
        </w:rPr>
        <w:t>KONKURS</w:t>
      </w:r>
    </w:p>
    <w:p w14:paraId="24648374" w14:textId="3C030FE9" w:rsidR="00020053" w:rsidRDefault="00020053" w:rsidP="005F67B6">
      <w:pPr>
        <w:pStyle w:val="NoSpacing"/>
        <w:jc w:val="center"/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</w:pPr>
      <w:r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>POZIV ZA SUDJELOVANJE NEVLADINIH ORGANIZACIJA, ORGANIZACIJA CIVILNOG DRUŠTVA I NEFORMALNIH GRUPA S PROSTORA GRADA MOSTARA U NADZORNOM TIMU PROJEKTA</w:t>
      </w:r>
    </w:p>
    <w:p w14:paraId="7E450A4E" w14:textId="77777777" w:rsidR="005F67B6" w:rsidRDefault="005F67B6" w:rsidP="005F67B6">
      <w:pPr>
        <w:pStyle w:val="NoSpacing"/>
        <w:jc w:val="center"/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</w:pPr>
    </w:p>
    <w:p w14:paraId="39A93BFC" w14:textId="2334A6AF" w:rsidR="005F67B6" w:rsidRDefault="005F67B6" w:rsidP="005F67B6">
      <w:pPr>
        <w:pStyle w:val="NoSpacing"/>
        <w:jc w:val="center"/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</w:pPr>
      <w:r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>„</w:t>
      </w:r>
      <w:r w:rsidR="009E2D4A"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INOVIRANJE DEMOKRATSKOG SUDJELOVANJA NA LOKALNOJ RAZINI U BOSNI I HERCEGOVINI „ </w:t>
      </w:r>
    </w:p>
    <w:p w14:paraId="0B70D5B3" w14:textId="77777777" w:rsidR="005F67B6" w:rsidRDefault="005F67B6" w:rsidP="005F67B6">
      <w:pPr>
        <w:pStyle w:val="NoSpacing"/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</w:pPr>
    </w:p>
    <w:p w14:paraId="02C2E81B" w14:textId="77777777" w:rsidR="005F67B6" w:rsidRDefault="005F67B6" w:rsidP="005F67B6">
      <w:pPr>
        <w:pStyle w:val="NoSpacing"/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</w:pPr>
    </w:p>
    <w:p w14:paraId="0A4F1081" w14:textId="54AA673B" w:rsidR="005F67B6" w:rsidRPr="00437A6D" w:rsidRDefault="005F67B6" w:rsidP="00D000E9">
      <w:pPr>
        <w:pStyle w:val="NoSpacing"/>
        <w:jc w:val="both"/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</w:pPr>
      <w:r w:rsidRPr="00437A6D"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>U sklopu projekta „Inoviranje demokratskog sudjelovanja na lokalnoj razini u Bosni i Hercegovini</w:t>
      </w:r>
      <w:r w:rsidR="0021472B"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>“</w:t>
      </w:r>
      <w:r w:rsidRPr="00437A6D"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 kojeg sprovodi Kongres lokalnih i regionalnih vlasti Vijeća Europe a u sklopu Akcionog plana Vijeća Europe za Bosnu i Hercegovinu za razdoblje od 2022-2025 godine, Grad Mostar uz stručnu i financijsku potporu Vijeće Europe</w:t>
      </w:r>
      <w:r w:rsidR="0012289F"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 </w:t>
      </w:r>
      <w:r w:rsidRPr="00437A6D"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organizira 2. Skupštinu građana Grada Mostara.  </w:t>
      </w:r>
    </w:p>
    <w:p w14:paraId="46503C01" w14:textId="4094E48C" w:rsidR="007E02C8" w:rsidRPr="00437A6D" w:rsidRDefault="0012289F" w:rsidP="00D000E9">
      <w:pPr>
        <w:pStyle w:val="NoSpacing"/>
        <w:jc w:val="both"/>
        <w:rPr>
          <w:rStyle w:val="Emphasis"/>
          <w:rFonts w:ascii="Times New Roman" w:hAnsi="Times New Roman" w:cs="Times New Roman"/>
          <w:b/>
          <w:i w:val="0"/>
          <w:iCs w:val="0"/>
          <w:color w:val="333333"/>
          <w:sz w:val="28"/>
          <w:szCs w:val="28"/>
          <w:shd w:val="clear" w:color="auto" w:fill="FFFFFF"/>
        </w:rPr>
      </w:pPr>
      <w:r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>Riječ je o d</w:t>
      </w:r>
      <w:r w:rsidR="007E02C8" w:rsidRPr="00437A6D"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>eliber</w:t>
      </w:r>
      <w:r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>ativnom</w:t>
      </w:r>
      <w:r w:rsidR="007E02C8" w:rsidRPr="00437A6D"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 proces, koji će se organizirati u obliku Skupštine građana</w:t>
      </w:r>
      <w:r w:rsidR="000E4515"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>,</w:t>
      </w:r>
      <w:r w:rsidR="007E02C8" w:rsidRPr="00437A6D"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što </w:t>
      </w:r>
      <w:r w:rsidR="0063041F"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će </w:t>
      </w:r>
      <w:r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 omogućiti skupini </w:t>
      </w:r>
      <w:r w:rsidR="007E02C8" w:rsidRPr="00437A6D"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od 40 </w:t>
      </w:r>
      <w:r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nasumično odabranih </w:t>
      </w:r>
      <w:r w:rsidR="007E02C8" w:rsidRPr="00437A6D"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>građana (</w:t>
      </w:r>
      <w:r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a </w:t>
      </w:r>
      <w:r w:rsidR="007E02C8" w:rsidRPr="00437A6D"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koja </w:t>
      </w:r>
      <w:r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skupina </w:t>
      </w:r>
      <w:r w:rsidR="007E02C8" w:rsidRPr="00437A6D"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>predstavlja demografski sastav Grada M</w:t>
      </w:r>
      <w:r w:rsidR="00A618CE" w:rsidRPr="00437A6D"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>ostara) da raspravljaju na temu: „</w:t>
      </w:r>
      <w:r w:rsidR="00A618CE" w:rsidRPr="00437A6D">
        <w:rPr>
          <w:rStyle w:val="Emphasis"/>
          <w:rFonts w:ascii="Times New Roman" w:hAnsi="Times New Roman" w:cs="Times New Roman"/>
          <w:b/>
          <w:i w:val="0"/>
          <w:iCs w:val="0"/>
          <w:color w:val="333333"/>
          <w:sz w:val="28"/>
          <w:szCs w:val="28"/>
          <w:shd w:val="clear" w:color="auto" w:fill="FFFFFF"/>
        </w:rPr>
        <w:t xml:space="preserve">Turisti </w:t>
      </w:r>
      <w:r w:rsidR="00A618CE" w:rsidRPr="00437A6D">
        <w:rPr>
          <w:rStyle w:val="Emphasis"/>
          <w:rFonts w:ascii="Times New Roman" w:hAnsi="Times New Roman" w:cs="Times New Roman"/>
          <w:b/>
          <w:i w:val="0"/>
          <w:iCs w:val="0"/>
          <w:color w:val="333333"/>
          <w:sz w:val="28"/>
          <w:szCs w:val="28"/>
          <w:shd w:val="clear" w:color="auto" w:fill="FFFFFF"/>
        </w:rPr>
        <w:lastRenderedPageBreak/>
        <w:t>ostaju kratko u Mostaru i tako ne donose značajniji prihod Gradu.</w:t>
      </w:r>
      <w:r w:rsidR="000E4515">
        <w:rPr>
          <w:rStyle w:val="Emphasis"/>
          <w:rFonts w:ascii="Times New Roman" w:hAnsi="Times New Roman" w:cs="Times New Roman"/>
          <w:b/>
          <w:i w:val="0"/>
          <w:iCs w:val="0"/>
          <w:color w:val="333333"/>
          <w:sz w:val="28"/>
          <w:szCs w:val="28"/>
          <w:shd w:val="clear" w:color="auto" w:fill="FFFFFF"/>
        </w:rPr>
        <w:t xml:space="preserve"> </w:t>
      </w:r>
      <w:r w:rsidR="00A618CE" w:rsidRPr="00437A6D">
        <w:rPr>
          <w:rStyle w:val="Emphasis"/>
          <w:rFonts w:ascii="Times New Roman" w:hAnsi="Times New Roman" w:cs="Times New Roman"/>
          <w:b/>
          <w:i w:val="0"/>
          <w:iCs w:val="0"/>
          <w:color w:val="333333"/>
          <w:sz w:val="28"/>
          <w:szCs w:val="28"/>
          <w:shd w:val="clear" w:color="auto" w:fill="FFFFFF"/>
        </w:rPr>
        <w:t>Kako možemo postići da turisti u Mostaru borave duže i time doprinesu gospodarskom razvitku Grada Mostara?“</w:t>
      </w:r>
    </w:p>
    <w:p w14:paraId="71990028" w14:textId="77777777" w:rsidR="00437A6D" w:rsidRPr="00437A6D" w:rsidRDefault="00437A6D" w:rsidP="00D000E9">
      <w:pPr>
        <w:pStyle w:val="NoSpacing"/>
        <w:jc w:val="both"/>
        <w:rPr>
          <w:rStyle w:val="Emphasis"/>
          <w:rFonts w:ascii="Times New Roman" w:hAnsi="Times New Roman" w:cs="Times New Roman"/>
          <w:b/>
          <w:i w:val="0"/>
          <w:iCs w:val="0"/>
          <w:color w:val="333333"/>
          <w:sz w:val="28"/>
          <w:szCs w:val="28"/>
          <w:shd w:val="clear" w:color="auto" w:fill="FFFFFF"/>
        </w:rPr>
      </w:pPr>
    </w:p>
    <w:p w14:paraId="15A7FFEF" w14:textId="691241F9" w:rsidR="00437A6D" w:rsidRPr="00437A6D" w:rsidRDefault="00437A6D" w:rsidP="00D000E9">
      <w:pPr>
        <w:pStyle w:val="NoSpacing"/>
        <w:jc w:val="both"/>
        <w:rPr>
          <w:rStyle w:val="Emphasis"/>
          <w:rFonts w:ascii="Times New Roman" w:hAnsi="Times New Roman" w:cs="Times New Roman"/>
          <w:b/>
          <w:i w:val="0"/>
          <w:iCs w:val="0"/>
          <w:color w:val="333333"/>
          <w:sz w:val="28"/>
          <w:szCs w:val="28"/>
          <w:shd w:val="clear" w:color="auto" w:fill="FFFFFF"/>
        </w:rPr>
      </w:pPr>
      <w:r w:rsidRPr="00437A6D"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Za više informacija molimo posjetite stranicu </w:t>
      </w:r>
      <w:r w:rsidRPr="00437A6D">
        <w:rPr>
          <w:rStyle w:val="Emphasis"/>
          <w:rFonts w:ascii="Times New Roman" w:hAnsi="Times New Roman" w:cs="Times New Roman"/>
          <w:b/>
          <w:i w:val="0"/>
          <w:iCs w:val="0"/>
          <w:color w:val="333333"/>
          <w:sz w:val="28"/>
          <w:szCs w:val="28"/>
          <w:shd w:val="clear" w:color="auto" w:fill="FFFFFF"/>
        </w:rPr>
        <w:t>www.mostargradimo.ba</w:t>
      </w:r>
    </w:p>
    <w:p w14:paraId="388A2C74" w14:textId="77777777" w:rsidR="00FB4D25" w:rsidRPr="00437A6D" w:rsidRDefault="00FB4D25" w:rsidP="00D000E9">
      <w:pPr>
        <w:pStyle w:val="NoSpacing"/>
        <w:jc w:val="both"/>
        <w:rPr>
          <w:rStyle w:val="Emphasis"/>
          <w:rFonts w:ascii="Times New Roman" w:hAnsi="Times New Roman" w:cs="Times New Roman"/>
          <w:b/>
          <w:i w:val="0"/>
          <w:iCs w:val="0"/>
          <w:color w:val="333333"/>
          <w:sz w:val="28"/>
          <w:szCs w:val="28"/>
          <w:shd w:val="clear" w:color="auto" w:fill="FFFFFF"/>
        </w:rPr>
      </w:pPr>
    </w:p>
    <w:p w14:paraId="7C79D89A" w14:textId="77777777" w:rsidR="00437A6D" w:rsidRDefault="00437A6D" w:rsidP="005F67B6">
      <w:pPr>
        <w:pStyle w:val="NoSpacing"/>
        <w:rPr>
          <w:rStyle w:val="Emphasis"/>
          <w:rFonts w:ascii="Times New Roman" w:hAnsi="Times New Roman" w:cs="Times New Roman"/>
          <w:b/>
          <w:i w:val="0"/>
          <w:iCs w:val="0"/>
          <w:color w:val="333333"/>
          <w:sz w:val="28"/>
          <w:szCs w:val="28"/>
          <w:shd w:val="clear" w:color="auto" w:fill="FFFFFF"/>
        </w:rPr>
      </w:pPr>
    </w:p>
    <w:p w14:paraId="27D83B34" w14:textId="2D64044C" w:rsidR="00FB4D25" w:rsidRPr="00437A6D" w:rsidRDefault="00FB4D25" w:rsidP="005F67B6">
      <w:pPr>
        <w:pStyle w:val="NoSpacing"/>
        <w:rPr>
          <w:rStyle w:val="Emphasis"/>
          <w:rFonts w:ascii="Times New Roman" w:hAnsi="Times New Roman" w:cs="Times New Roman"/>
          <w:b/>
          <w:i w:val="0"/>
          <w:iCs w:val="0"/>
          <w:color w:val="333333"/>
          <w:sz w:val="28"/>
          <w:szCs w:val="28"/>
          <w:shd w:val="clear" w:color="auto" w:fill="FFFFFF"/>
        </w:rPr>
      </w:pPr>
      <w:r w:rsidRPr="00437A6D">
        <w:rPr>
          <w:rStyle w:val="Emphasis"/>
          <w:rFonts w:ascii="Times New Roman" w:hAnsi="Times New Roman" w:cs="Times New Roman"/>
          <w:b/>
          <w:i w:val="0"/>
          <w:iCs w:val="0"/>
          <w:color w:val="333333"/>
          <w:sz w:val="28"/>
          <w:szCs w:val="28"/>
          <w:shd w:val="clear" w:color="auto" w:fill="FFFFFF"/>
        </w:rPr>
        <w:t xml:space="preserve">Predmet poziva: </w:t>
      </w:r>
    </w:p>
    <w:p w14:paraId="7B091549" w14:textId="77777777" w:rsidR="009E2D4A" w:rsidRDefault="00437A6D" w:rsidP="005F67B6">
      <w:pPr>
        <w:pStyle w:val="NoSpacing"/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</w:pPr>
      <w:r w:rsidRPr="00437A6D"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>Koordinacijski tim poziva zainteresirane nevladine organizacije, organizacije civilnog društva i neformalne grupe s prostora Grada Mostara da se prijave</w:t>
      </w:r>
      <w:r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 za sudjelovanje </w:t>
      </w:r>
      <w:r w:rsidRPr="00437A6D"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u projektu </w:t>
      </w:r>
      <w:r w:rsidR="009E2D4A"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kroz specifično kreirano radno tijelo koje ima mandat osigurati ispravno i legitmno sprovođenje deliberatovnog procesa u Mostaru. </w:t>
      </w:r>
    </w:p>
    <w:p w14:paraId="653128E7" w14:textId="1D3E06A2" w:rsidR="009E2D4A" w:rsidRDefault="009E2D4A" w:rsidP="005F67B6">
      <w:pPr>
        <w:pStyle w:val="NoSpacing"/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</w:pPr>
      <w:r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Nadzorni tim će se sastojati od: </w:t>
      </w:r>
    </w:p>
    <w:p w14:paraId="3A4F8C73" w14:textId="77777777" w:rsidR="00C9055C" w:rsidRPr="00DE3B7D" w:rsidRDefault="00C9055C" w:rsidP="00C9055C">
      <w:pPr>
        <w:numPr>
          <w:ilvl w:val="0"/>
          <w:numId w:val="6"/>
        </w:numPr>
        <w:spacing w:before="240" w:after="240" w:line="276" w:lineRule="auto"/>
        <w:jc w:val="both"/>
        <w:rPr>
          <w:rFonts w:ascii="Times New Roman" w:eastAsia="Lora" w:hAnsi="Times New Roman" w:cs="Times New Roman"/>
          <w:sz w:val="24"/>
          <w:szCs w:val="24"/>
        </w:rPr>
      </w:pPr>
      <w:r w:rsidRPr="00DE3B7D">
        <w:rPr>
          <w:rFonts w:ascii="Times New Roman" w:hAnsi="Times New Roman" w:cs="Times New Roman"/>
          <w:sz w:val="24"/>
          <w:szCs w:val="24"/>
        </w:rPr>
        <w:t>1 predstavnik Ureda gradonačelnika (kojeg kandidira gradonačelnik);</w:t>
      </w:r>
    </w:p>
    <w:p w14:paraId="18CBF909" w14:textId="77777777" w:rsidR="00C9055C" w:rsidRPr="00DE3B7D" w:rsidRDefault="00C9055C" w:rsidP="00C9055C">
      <w:pPr>
        <w:numPr>
          <w:ilvl w:val="0"/>
          <w:numId w:val="6"/>
        </w:numPr>
        <w:spacing w:before="240" w:after="240" w:line="276" w:lineRule="auto"/>
        <w:jc w:val="both"/>
        <w:rPr>
          <w:rFonts w:ascii="Times New Roman" w:eastAsia="Lora" w:hAnsi="Times New Roman" w:cs="Times New Roman"/>
          <w:sz w:val="24"/>
          <w:szCs w:val="24"/>
        </w:rPr>
      </w:pPr>
      <w:r w:rsidRPr="00DE3B7D">
        <w:rPr>
          <w:rFonts w:ascii="Times New Roman" w:hAnsi="Times New Roman" w:cs="Times New Roman"/>
          <w:sz w:val="24"/>
          <w:szCs w:val="24"/>
        </w:rPr>
        <w:t>predstavnici svih političkih grupa u Gradskom vijeću Grada Mostara (po jedno mjesto za svaku stranku/koalicijsku grupu gradskog vijeća, koje su same grupe odabrale);</w:t>
      </w:r>
    </w:p>
    <w:p w14:paraId="641D9F44" w14:textId="77777777" w:rsidR="00C9055C" w:rsidRPr="00DE3B7D" w:rsidRDefault="00C9055C" w:rsidP="00C9055C">
      <w:pPr>
        <w:numPr>
          <w:ilvl w:val="0"/>
          <w:numId w:val="6"/>
        </w:numPr>
        <w:spacing w:before="240" w:after="240" w:line="276" w:lineRule="auto"/>
        <w:jc w:val="both"/>
        <w:rPr>
          <w:rFonts w:ascii="Times New Roman" w:eastAsia="Lora" w:hAnsi="Times New Roman" w:cs="Times New Roman"/>
          <w:sz w:val="24"/>
          <w:szCs w:val="24"/>
        </w:rPr>
      </w:pPr>
      <w:r w:rsidRPr="00DE3B7D">
        <w:rPr>
          <w:rFonts w:ascii="Times New Roman" w:hAnsi="Times New Roman" w:cs="Times New Roman"/>
          <w:sz w:val="24"/>
          <w:szCs w:val="24"/>
        </w:rPr>
        <w:t>2 predstavnika akademske zajednice  (rektori Univerziteta/Sveučilišta u Mostaru kandidiraju 2 predstavnika);</w:t>
      </w:r>
    </w:p>
    <w:p w14:paraId="5F73DB1A" w14:textId="77777777" w:rsidR="00C9055C" w:rsidRPr="00DE3B7D" w:rsidRDefault="00C9055C" w:rsidP="00C9055C">
      <w:pPr>
        <w:numPr>
          <w:ilvl w:val="0"/>
          <w:numId w:val="6"/>
        </w:numPr>
        <w:spacing w:before="240" w:after="240" w:line="276" w:lineRule="auto"/>
        <w:jc w:val="both"/>
        <w:rPr>
          <w:rFonts w:ascii="Times New Roman" w:eastAsia="Lora" w:hAnsi="Times New Roman" w:cs="Times New Roman"/>
          <w:sz w:val="24"/>
          <w:szCs w:val="24"/>
        </w:rPr>
      </w:pPr>
      <w:r w:rsidRPr="00DE3B7D">
        <w:rPr>
          <w:rFonts w:ascii="Times New Roman" w:hAnsi="Times New Roman" w:cs="Times New Roman"/>
          <w:sz w:val="24"/>
          <w:szCs w:val="24"/>
        </w:rPr>
        <w:t>predstavnici NVO-a (isti broj kao i ukupan broj predstavnika javnih vlasti, dvotrećinski izabrani preferencijalnim glasanjem među kandidatima iz NVO-a, jednotrećinski slučajnim odabirom);</w:t>
      </w:r>
    </w:p>
    <w:p w14:paraId="1C4ED27F" w14:textId="77777777" w:rsidR="0021472B" w:rsidRPr="0021472B" w:rsidRDefault="00C9055C" w:rsidP="00A32C10">
      <w:pPr>
        <w:numPr>
          <w:ilvl w:val="0"/>
          <w:numId w:val="6"/>
        </w:numPr>
        <w:spacing w:before="240" w:after="240" w:line="276" w:lineRule="auto"/>
        <w:jc w:val="both"/>
        <w:rPr>
          <w:rFonts w:ascii="Times New Roman" w:eastAsia="Lora" w:hAnsi="Times New Roman" w:cs="Times New Roman"/>
          <w:sz w:val="24"/>
          <w:szCs w:val="24"/>
        </w:rPr>
      </w:pPr>
      <w:r w:rsidRPr="00DE3B7D">
        <w:rPr>
          <w:rFonts w:ascii="Times New Roman" w:hAnsi="Times New Roman" w:cs="Times New Roman"/>
          <w:sz w:val="24"/>
          <w:szCs w:val="24"/>
        </w:rPr>
        <w:t xml:space="preserve">u Nadzorni tim može se dodati i stručnjak za deliberativnu demokraciju </w:t>
      </w:r>
    </w:p>
    <w:p w14:paraId="0E118830" w14:textId="16EE20E4" w:rsidR="00C9055C" w:rsidRPr="0021472B" w:rsidRDefault="00C9055C" w:rsidP="0021472B">
      <w:pPr>
        <w:spacing w:before="240" w:after="240" w:line="276" w:lineRule="auto"/>
        <w:jc w:val="both"/>
        <w:rPr>
          <w:rFonts w:ascii="Times New Roman" w:eastAsia="Lora" w:hAnsi="Times New Roman" w:cs="Times New Roman"/>
          <w:sz w:val="24"/>
          <w:szCs w:val="24"/>
        </w:rPr>
      </w:pPr>
      <w:r w:rsidRPr="0021472B">
        <w:rPr>
          <w:rFonts w:ascii="Times New Roman" w:hAnsi="Times New Roman" w:cs="Times New Roman"/>
          <w:b/>
          <w:sz w:val="28"/>
          <w:szCs w:val="28"/>
        </w:rPr>
        <w:t xml:space="preserve">Uloga Nadzornog tima: </w:t>
      </w:r>
    </w:p>
    <w:p w14:paraId="7EB5867B" w14:textId="19456EF1" w:rsidR="00A32C10" w:rsidRPr="00A32C10" w:rsidRDefault="00A32C10" w:rsidP="00A32C1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32C10">
        <w:rPr>
          <w:rFonts w:ascii="Times New Roman" w:hAnsi="Times New Roman" w:cs="Times New Roman"/>
          <w:sz w:val="28"/>
          <w:szCs w:val="28"/>
        </w:rPr>
        <w:t xml:space="preserve">Nadzorni tim nadgleda skupštinski proces kako bi osigurao da se Skupština pridržava standarda koji su propisani Pravilnikom o radu Skupštine. </w:t>
      </w:r>
    </w:p>
    <w:p w14:paraId="7B65B9A3" w14:textId="77777777" w:rsidR="00A32C10" w:rsidRPr="00A32C10" w:rsidRDefault="00C9055C" w:rsidP="00A32C1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32C10">
        <w:rPr>
          <w:rFonts w:ascii="Times New Roman" w:hAnsi="Times New Roman" w:cs="Times New Roman"/>
          <w:sz w:val="28"/>
          <w:szCs w:val="28"/>
        </w:rPr>
        <w:t xml:space="preserve">Nadzorni tim će nadgledati sprovođenje deliberativnog procesa i provjeravati da se standardi i pravila Skupštine poštuju tijekom deliberacije na </w:t>
      </w:r>
      <w:r w:rsidR="00A32C10" w:rsidRPr="00A32C10">
        <w:rPr>
          <w:rFonts w:ascii="Times New Roman" w:hAnsi="Times New Roman" w:cs="Times New Roman"/>
          <w:sz w:val="28"/>
          <w:szCs w:val="28"/>
        </w:rPr>
        <w:t xml:space="preserve">izabranu </w:t>
      </w:r>
      <w:r w:rsidRPr="00A32C10">
        <w:rPr>
          <w:rFonts w:ascii="Times New Roman" w:hAnsi="Times New Roman" w:cs="Times New Roman"/>
          <w:sz w:val="28"/>
          <w:szCs w:val="28"/>
        </w:rPr>
        <w:t>temu</w:t>
      </w:r>
      <w:r w:rsidR="00A32C10" w:rsidRPr="00A32C10">
        <w:rPr>
          <w:rFonts w:ascii="Times New Roman" w:hAnsi="Times New Roman" w:cs="Times New Roman"/>
          <w:sz w:val="28"/>
          <w:szCs w:val="28"/>
        </w:rPr>
        <w:t>.</w:t>
      </w:r>
    </w:p>
    <w:p w14:paraId="38FAC896" w14:textId="25BD3DB4" w:rsidR="00A32C10" w:rsidRDefault="00A32C10" w:rsidP="00A32C1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32C10">
        <w:rPr>
          <w:rFonts w:ascii="Times New Roman" w:hAnsi="Times New Roman" w:cs="Times New Roman"/>
          <w:sz w:val="28"/>
          <w:szCs w:val="28"/>
        </w:rPr>
        <w:t>Nadzorni tim će se povremeno sastajati, s planiranim prvim sastankom u 9. mjesecu 2023. godine</w:t>
      </w:r>
      <w:r w:rsidR="0012289F">
        <w:rPr>
          <w:rFonts w:ascii="Times New Roman" w:hAnsi="Times New Roman" w:cs="Times New Roman"/>
          <w:sz w:val="28"/>
          <w:szCs w:val="28"/>
        </w:rPr>
        <w:t>.</w:t>
      </w:r>
      <w:r w:rsidRPr="00A32C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25C09A" w14:textId="77777777" w:rsidR="00A32C10" w:rsidRDefault="00A32C10" w:rsidP="00A32C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8472C9C" w14:textId="77777777" w:rsidR="0021472B" w:rsidRDefault="0021472B" w:rsidP="00A32C1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4D871EE8" w14:textId="77777777" w:rsidR="0021472B" w:rsidRDefault="0021472B" w:rsidP="00A32C1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53B99A00" w14:textId="77777777" w:rsidR="0021472B" w:rsidRDefault="0021472B" w:rsidP="00A32C1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595A80C0" w14:textId="22FCCC67" w:rsidR="00A32C10" w:rsidRPr="00DE3B7D" w:rsidRDefault="00A32C10" w:rsidP="00A32C1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E3B7D">
        <w:rPr>
          <w:rFonts w:ascii="Times New Roman" w:hAnsi="Times New Roman" w:cs="Times New Roman"/>
          <w:b/>
          <w:sz w:val="28"/>
          <w:szCs w:val="28"/>
        </w:rPr>
        <w:t>Uvjeti selekcije</w:t>
      </w:r>
    </w:p>
    <w:p w14:paraId="000A376C" w14:textId="571CB289" w:rsidR="00A32C10" w:rsidRDefault="00A32C10" w:rsidP="00A32C1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Svaka nevladina organizacija, organizacija civilnog društva kao i neformalna grupa s prostora Grada Mostara može predložiti jednog člana za sudjelovanje u Nadzornom timu. </w:t>
      </w:r>
    </w:p>
    <w:p w14:paraId="5FF863E2" w14:textId="06732622" w:rsidR="00A32C10" w:rsidRDefault="00A32C10" w:rsidP="00A32C1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Nevladina organizacija, organizacija civilnog društva ili neformalna grupa koja želi predložiti svog kandidata treba pružiti dokaz da su njene aktivn</w:t>
      </w:r>
      <w:r w:rsidR="000E4515">
        <w:rPr>
          <w:rFonts w:ascii="Times New Roman" w:hAnsi="Times New Roman" w:cs="Times New Roman"/>
          <w:sz w:val="28"/>
          <w:szCs w:val="28"/>
        </w:rPr>
        <w:t xml:space="preserve">osti vezane za Grad Mostar, </w:t>
      </w:r>
      <w:r w:rsidR="0012289F">
        <w:rPr>
          <w:rFonts w:ascii="Times New Roman" w:hAnsi="Times New Roman" w:cs="Times New Roman"/>
          <w:sz w:val="28"/>
          <w:szCs w:val="28"/>
        </w:rPr>
        <w:t xml:space="preserve"> </w:t>
      </w:r>
      <w:r w:rsidR="00CF3D4D">
        <w:rPr>
          <w:rFonts w:ascii="Times New Roman" w:hAnsi="Times New Roman" w:cs="Times New Roman"/>
          <w:sz w:val="28"/>
          <w:szCs w:val="28"/>
        </w:rPr>
        <w:t xml:space="preserve">u jednoj ili više dolje navedenih oblasti: </w:t>
      </w:r>
    </w:p>
    <w:p w14:paraId="5E0CE875" w14:textId="2B7D225C" w:rsidR="00CF3D4D" w:rsidRPr="00CF3D4D" w:rsidRDefault="00CF3D4D" w:rsidP="00CF3D4D">
      <w:pPr>
        <w:pStyle w:val="NoSpacing"/>
        <w:ind w:left="720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Tema deliberacije -</w:t>
      </w:r>
      <w:r w:rsidRPr="00CF3D4D">
        <w:rPr>
          <w:rStyle w:val="Emphasis"/>
          <w:rFonts w:ascii="Times New Roman" w:hAnsi="Times New Roman" w:cs="Times New Roman"/>
          <w:b/>
          <w:i w:val="0"/>
          <w:iCs w:val="0"/>
          <w:color w:val="333333"/>
          <w:sz w:val="28"/>
          <w:szCs w:val="28"/>
          <w:shd w:val="clear" w:color="auto" w:fill="FFFFFF"/>
        </w:rPr>
        <w:t xml:space="preserve"> </w:t>
      </w:r>
      <w:r w:rsidRPr="00437A6D">
        <w:rPr>
          <w:rStyle w:val="Emphasis"/>
          <w:rFonts w:ascii="Times New Roman" w:hAnsi="Times New Roman" w:cs="Times New Roman"/>
          <w:b/>
          <w:i w:val="0"/>
          <w:iCs w:val="0"/>
          <w:color w:val="333333"/>
          <w:sz w:val="28"/>
          <w:szCs w:val="28"/>
          <w:shd w:val="clear" w:color="auto" w:fill="FFFFFF"/>
        </w:rPr>
        <w:t>Turisti ostaju kratko u Mostaru i tako ne donose značajniji prihod Gradu.Kako možemo postići da turisti u Mostaru borave duže i time doprinesu gospodarskom razvitku Grada Mostara?“</w:t>
      </w:r>
    </w:p>
    <w:p w14:paraId="7A2B9EF3" w14:textId="7A9BED00" w:rsidR="00CF3D4D" w:rsidRDefault="00CF3D4D" w:rsidP="00CF3D4D">
      <w:pPr>
        <w:pStyle w:val="NoSpacing"/>
        <w:ind w:left="720"/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</w:pPr>
      <w:r w:rsidRPr="00CF3D4D"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>2.</w:t>
      </w:r>
      <w:r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    Građanska participacija </w:t>
      </w:r>
    </w:p>
    <w:p w14:paraId="50A313D0" w14:textId="0E961B49" w:rsidR="00CF3D4D" w:rsidRDefault="00CF3D4D" w:rsidP="00CF3D4D">
      <w:pPr>
        <w:pStyle w:val="NoSpacing"/>
        <w:ind w:left="720"/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</w:pPr>
      <w:r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3.    Zagovaranje u lokalnim zajendicama </w:t>
      </w:r>
    </w:p>
    <w:p w14:paraId="4F892026" w14:textId="2512F462" w:rsidR="00CF3D4D" w:rsidRDefault="00CF3D4D" w:rsidP="00CF3D4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Ukoliko predlagač ne ispunjava gore navedene kriterije, prijava će se smatrati nevažećom. </w:t>
      </w:r>
    </w:p>
    <w:p w14:paraId="63361A8F" w14:textId="77777777" w:rsidR="00CF3D4D" w:rsidRDefault="00CF3D4D" w:rsidP="00CF3D4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DA5BA50" w14:textId="4F072632" w:rsidR="00CF3D4D" w:rsidRDefault="00CF3D4D" w:rsidP="00CF3D4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Procedura selekcije</w:t>
      </w:r>
    </w:p>
    <w:p w14:paraId="6423DDF7" w14:textId="2FCB550D" w:rsidR="00CF3D4D" w:rsidRDefault="00CF3D4D" w:rsidP="00CF3D4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Selekciju organizira Koordinacijski tim. </w:t>
      </w:r>
    </w:p>
    <w:p w14:paraId="268A93A3" w14:textId="505DDEC6" w:rsidR="00CF3D4D" w:rsidRDefault="00CF3D4D" w:rsidP="00CF3D4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Ukoliko broj prijava bude manji ili jednak predviđenom broju mjesta dodijeljenih nevladinim organizacijama, organizacijama civilnog društva i neformalnim grupama, sve prijave će automatski biti prihvaćene, a ostala mjesta će ostati upražnjena </w:t>
      </w:r>
    </w:p>
    <w:p w14:paraId="11003780" w14:textId="3957C8D5" w:rsidR="00CF3D4D" w:rsidRDefault="00CF3D4D" w:rsidP="00CF3D4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Ukoliko broj prijava premaši broj mjesta pred</w:t>
      </w:r>
      <w:r w:rsidR="0099191C">
        <w:rPr>
          <w:rFonts w:ascii="Times New Roman" w:hAnsi="Times New Roman" w:cs="Times New Roman"/>
          <w:sz w:val="28"/>
          <w:szCs w:val="28"/>
        </w:rPr>
        <w:t xml:space="preserve">viđen za nevladine organizacije, organizacije civilnog društva i neformalne grupe, predstavnici će biti odabrani u skladu s metodologijom za izbor koju će blagovremeno obznaniti Koordinacijski tim.  </w:t>
      </w:r>
    </w:p>
    <w:p w14:paraId="7FEE8DC1" w14:textId="2D71547B" w:rsidR="0099191C" w:rsidRDefault="0099191C" w:rsidP="00CF3D4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Koordinacijski tim će objaviti rezultate konkursa na stranici www. mostargradimo.ba</w:t>
      </w:r>
    </w:p>
    <w:p w14:paraId="1CD43D62" w14:textId="77777777" w:rsidR="0099191C" w:rsidRDefault="0099191C" w:rsidP="0099191C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14:paraId="15439D04" w14:textId="7FF1991A" w:rsidR="0099191C" w:rsidRPr="00C87052" w:rsidRDefault="00C87052" w:rsidP="0099191C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87052">
        <w:rPr>
          <w:rFonts w:ascii="Times New Roman" w:hAnsi="Times New Roman" w:cs="Times New Roman"/>
          <w:b/>
          <w:sz w:val="28"/>
          <w:szCs w:val="28"/>
        </w:rPr>
        <w:t>Sadržaj i način podnošenja prijave</w:t>
      </w:r>
    </w:p>
    <w:p w14:paraId="5BA26460" w14:textId="6CAD9B76" w:rsidR="00C87052" w:rsidRDefault="00C87052" w:rsidP="0099191C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Prijava treba sadržavati: </w:t>
      </w:r>
    </w:p>
    <w:p w14:paraId="728B7FAA" w14:textId="77777777" w:rsidR="00C87052" w:rsidRDefault="00C87052" w:rsidP="0099191C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14:paraId="5B31DDB3" w14:textId="5B54004F" w:rsidR="00C87052" w:rsidRDefault="00C87052" w:rsidP="00C8705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Dokaz da organizacija/neformalna grupa djeluje na prostoru Grada Mostara. To j</w:t>
      </w:r>
      <w:r w:rsidR="004B7B42">
        <w:rPr>
          <w:rFonts w:ascii="Times New Roman" w:hAnsi="Times New Roman" w:cs="Times New Roman"/>
          <w:sz w:val="28"/>
          <w:szCs w:val="28"/>
        </w:rPr>
        <w:t>e moguće dokazati jednim od slje</w:t>
      </w:r>
      <w:r>
        <w:rPr>
          <w:rFonts w:ascii="Times New Roman" w:hAnsi="Times New Roman" w:cs="Times New Roman"/>
          <w:sz w:val="28"/>
          <w:szCs w:val="28"/>
        </w:rPr>
        <w:t xml:space="preserve">dećih dokaza: statut organizacije, uvjerenje o registraciji, web stranicom, profilima na društvenim mrežama, izvješćem o aktivnostima na prostoru Mostara, dokazom o članstvu i sl. </w:t>
      </w:r>
    </w:p>
    <w:p w14:paraId="2921DE28" w14:textId="2878B71A" w:rsidR="00C87052" w:rsidRDefault="00C87052" w:rsidP="00C8705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Opis ciljeva i misije organizacije/neformalne grupe </w:t>
      </w:r>
    </w:p>
    <w:p w14:paraId="3A1539FC" w14:textId="3ED57B09" w:rsidR="00C87052" w:rsidRDefault="00C87052" w:rsidP="00C8705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Kontakt i funkciju osobe koja se predlaže za članstvo u Nadzornom timu projekta.</w:t>
      </w:r>
    </w:p>
    <w:p w14:paraId="4138E5D2" w14:textId="77777777" w:rsidR="00C87052" w:rsidRDefault="00C87052" w:rsidP="00C8705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EDDE8A1" w14:textId="152BC7CA" w:rsidR="00C87052" w:rsidRDefault="00C87052" w:rsidP="00C870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Rok podnošenja prijave</w:t>
      </w:r>
    </w:p>
    <w:p w14:paraId="1ACBBD59" w14:textId="639E74C6" w:rsidR="00C87052" w:rsidRPr="00CF3D4D" w:rsidRDefault="00C87052" w:rsidP="00C870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Prijavu je neophodno dostaviti u roku od sedam (7) dana od dana obja</w:t>
      </w:r>
      <w:r w:rsidR="00B33924">
        <w:rPr>
          <w:rFonts w:ascii="Times New Roman" w:hAnsi="Times New Roman" w:cs="Times New Roman"/>
          <w:sz w:val="28"/>
          <w:szCs w:val="28"/>
        </w:rPr>
        <w:t>ve na web stranici (do 30.08</w:t>
      </w:r>
      <w:bookmarkStart w:id="0" w:name="_GoBack"/>
      <w:bookmarkEnd w:id="0"/>
      <w:r w:rsidR="00C73127">
        <w:rPr>
          <w:rFonts w:ascii="Times New Roman" w:hAnsi="Times New Roman" w:cs="Times New Roman"/>
          <w:sz w:val="28"/>
          <w:szCs w:val="28"/>
        </w:rPr>
        <w:t xml:space="preserve">.2023. godine), putem e-mail adrese </w:t>
      </w:r>
      <w:hyperlink r:id="rId9" w:history="1">
        <w:r w:rsidR="00C73127" w:rsidRPr="003A5F89">
          <w:rPr>
            <w:rStyle w:val="Hyperlink"/>
            <w:rFonts w:ascii="Times New Roman" w:hAnsi="Times New Roman" w:cs="Times New Roman"/>
            <w:sz w:val="28"/>
            <w:szCs w:val="28"/>
          </w:rPr>
          <w:t>skupstina.gradjana@mostar.ba</w:t>
        </w:r>
      </w:hyperlink>
      <w:r w:rsidR="003D55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22CC42" w14:textId="513C9A58" w:rsidR="009E2D4A" w:rsidRPr="00DE3C15" w:rsidRDefault="00DE3C15" w:rsidP="00DE3C15">
      <w:pPr>
        <w:spacing w:before="240" w:after="240" w:line="276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Sve dodatne informacije vezano za konkurs se </w:t>
      </w:r>
      <w:r w:rsidR="00C73127">
        <w:rPr>
          <w:rFonts w:ascii="Times New Roman" w:hAnsi="Times New Roman" w:cs="Times New Roman"/>
          <w:sz w:val="28"/>
          <w:szCs w:val="28"/>
        </w:rPr>
        <w:t>mogu dobiti putem e-maila: skups</w:t>
      </w:r>
      <w:r>
        <w:rPr>
          <w:rFonts w:ascii="Times New Roman" w:hAnsi="Times New Roman" w:cs="Times New Roman"/>
          <w:sz w:val="28"/>
          <w:szCs w:val="28"/>
        </w:rPr>
        <w:t>tina.gradjana@mostar.ba</w:t>
      </w:r>
    </w:p>
    <w:p w14:paraId="0102EFEC" w14:textId="77777777" w:rsidR="009E2D4A" w:rsidRPr="00C9055C" w:rsidRDefault="009E2D4A" w:rsidP="005F67B6">
      <w:pPr>
        <w:pStyle w:val="NoSpacing"/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</w:pPr>
    </w:p>
    <w:p w14:paraId="10FF87FA" w14:textId="5E7A5E8F" w:rsidR="0063041F" w:rsidRPr="000E4515" w:rsidRDefault="0063041F" w:rsidP="004B7B42">
      <w:pPr>
        <w:pStyle w:val="NoSpacing"/>
        <w:rPr>
          <w:i/>
          <w:color w:val="000000" w:themeColor="text1"/>
          <w:sz w:val="18"/>
          <w:szCs w:val="18"/>
        </w:rPr>
      </w:pPr>
      <w:r w:rsidRPr="000E4515">
        <w:rPr>
          <w:rFonts w:ascii="Times New Roman" w:hAnsi="Times New Roman" w:cs="Times New Roman"/>
          <w:i/>
          <w:sz w:val="18"/>
          <w:szCs w:val="18"/>
          <w:lang w:val="bs-Latn-BA"/>
        </w:rPr>
        <w:t>Ova aktivnost je realizovana putem grant podrške Gradu Mostaru a u okviru projekta “</w:t>
      </w:r>
      <w:hyperlink r:id="rId10" w:history="1">
        <w:r w:rsidRPr="000E4515">
          <w:rPr>
            <w:rStyle w:val="Hyperlink"/>
            <w:rFonts w:ascii="Times New Roman" w:hAnsi="Times New Roman" w:cs="Times New Roman"/>
            <w:b/>
            <w:i/>
            <w:color w:val="000000" w:themeColor="text1"/>
            <w:sz w:val="18"/>
            <w:szCs w:val="18"/>
            <w:lang w:val="bs-Latn-BA"/>
          </w:rPr>
          <w:t>Inoviranje demokratskog učešća na lokalnom nivou u Bosni i Hercegovini”</w:t>
        </w:r>
        <w:r w:rsidRPr="000E4515">
          <w:rPr>
            <w:rStyle w:val="Hyperlink"/>
            <w:rFonts w:ascii="Times New Roman" w:hAnsi="Times New Roman" w:cs="Times New Roman"/>
            <w:b/>
            <w:i/>
            <w:sz w:val="18"/>
            <w:szCs w:val="18"/>
            <w:lang w:val="bs-Latn-BA"/>
          </w:rPr>
          <w:t xml:space="preserve"> </w:t>
        </w:r>
      </w:hyperlink>
      <w:r w:rsidRPr="000E4515">
        <w:rPr>
          <w:rFonts w:ascii="Times New Roman" w:hAnsi="Times New Roman" w:cs="Times New Roman"/>
          <w:i/>
          <w:sz w:val="18"/>
          <w:szCs w:val="18"/>
          <w:lang w:val="bs-Latn-BA"/>
        </w:rPr>
        <w:t> kojeg sprovodi Kongres lokalnih i r</w:t>
      </w:r>
      <w:r w:rsidR="004B7B42" w:rsidRPr="000E4515">
        <w:rPr>
          <w:rFonts w:ascii="Times New Roman" w:hAnsi="Times New Roman" w:cs="Times New Roman"/>
          <w:i/>
          <w:sz w:val="18"/>
          <w:szCs w:val="18"/>
          <w:lang w:val="bs-Latn-BA"/>
        </w:rPr>
        <w:t>egionalnih vlasti Vijeća Europe</w:t>
      </w:r>
      <w:r w:rsidRPr="000E4515">
        <w:rPr>
          <w:rFonts w:ascii="Times New Roman" w:hAnsi="Times New Roman" w:cs="Times New Roman"/>
          <w:i/>
          <w:sz w:val="18"/>
          <w:szCs w:val="18"/>
          <w:lang w:val="bs-Latn-BA"/>
        </w:rPr>
        <w:t xml:space="preserve"> u sklopu </w:t>
      </w:r>
      <w:hyperlink r:id="rId11" w:history="1">
        <w:r w:rsidRPr="000E4515">
          <w:rPr>
            <w:rStyle w:val="Hyperlink"/>
            <w:rFonts w:ascii="Times New Roman" w:hAnsi="Times New Roman" w:cs="Times New Roman"/>
            <w:b/>
            <w:i/>
            <w:color w:val="000000" w:themeColor="text1"/>
            <w:sz w:val="18"/>
            <w:szCs w:val="18"/>
            <w:lang w:val="bs-Latn-BA"/>
          </w:rPr>
          <w:t xml:space="preserve">Akcionog plana Vijeća  Europe za Bosnu i Hercegovinu 2022-2025. </w:t>
        </w:r>
      </w:hyperlink>
    </w:p>
    <w:p w14:paraId="620C5E12" w14:textId="2869F307" w:rsidR="0063041F" w:rsidRPr="000E4515" w:rsidRDefault="0063041F" w:rsidP="004B7B42">
      <w:pPr>
        <w:pStyle w:val="NoSpacing"/>
        <w:rPr>
          <w:rFonts w:ascii="Times New Roman" w:hAnsi="Times New Roman" w:cs="Times New Roman"/>
          <w:i/>
          <w:sz w:val="18"/>
          <w:szCs w:val="18"/>
          <w:lang w:val="en-GB"/>
        </w:rPr>
      </w:pPr>
      <w:r w:rsidRPr="000E4515">
        <w:rPr>
          <w:rFonts w:ascii="Times New Roman" w:hAnsi="Times New Roman" w:cs="Times New Roman"/>
          <w:i/>
          <w:sz w:val="18"/>
          <w:szCs w:val="18"/>
          <w:lang w:val="bs-Latn-BA"/>
        </w:rPr>
        <w:t>Ova publikacija je realizirana  putem grant podrške Gradu Mostaru  a u okviru projekta “</w:t>
      </w:r>
      <w:hyperlink r:id="rId12" w:history="1">
        <w:r w:rsidRPr="000E4515">
          <w:rPr>
            <w:rStyle w:val="Hyperlink"/>
            <w:rFonts w:ascii="Times New Roman" w:hAnsi="Times New Roman" w:cs="Times New Roman"/>
            <w:b/>
            <w:i/>
            <w:color w:val="000000" w:themeColor="text1"/>
            <w:sz w:val="18"/>
            <w:szCs w:val="18"/>
            <w:lang w:val="bs-Latn-BA"/>
          </w:rPr>
          <w:t>Inoviranje demokratskog učešća na lokalnom nivou u Bosni i Hercegovini”</w:t>
        </w:r>
        <w:r w:rsidRPr="000E4515">
          <w:rPr>
            <w:rStyle w:val="Hyperlink"/>
            <w:rFonts w:ascii="Times New Roman" w:hAnsi="Times New Roman" w:cs="Times New Roman"/>
            <w:b/>
            <w:i/>
            <w:sz w:val="18"/>
            <w:szCs w:val="18"/>
            <w:lang w:val="bs-Latn-BA"/>
          </w:rPr>
          <w:t xml:space="preserve"> </w:t>
        </w:r>
      </w:hyperlink>
      <w:r w:rsidRPr="000E4515">
        <w:rPr>
          <w:rFonts w:ascii="Times New Roman" w:hAnsi="Times New Roman" w:cs="Times New Roman"/>
          <w:i/>
          <w:sz w:val="18"/>
          <w:szCs w:val="18"/>
          <w:lang w:val="bs-Latn-BA"/>
        </w:rPr>
        <w:t>, kojeg sprovodi Kongres lokalnih i r</w:t>
      </w:r>
      <w:r w:rsidR="004B7B42" w:rsidRPr="000E4515">
        <w:rPr>
          <w:rFonts w:ascii="Times New Roman" w:hAnsi="Times New Roman" w:cs="Times New Roman"/>
          <w:i/>
          <w:sz w:val="18"/>
          <w:szCs w:val="18"/>
          <w:lang w:val="bs-Latn-BA"/>
        </w:rPr>
        <w:t xml:space="preserve">egionalnih vlasti Vijeća Europe </w:t>
      </w:r>
      <w:r w:rsidRPr="000E4515">
        <w:rPr>
          <w:rFonts w:ascii="Times New Roman" w:hAnsi="Times New Roman" w:cs="Times New Roman"/>
          <w:i/>
          <w:sz w:val="18"/>
          <w:szCs w:val="18"/>
          <w:lang w:val="bs-Latn-BA"/>
        </w:rPr>
        <w:t xml:space="preserve">a u sklopu </w:t>
      </w:r>
      <w:hyperlink r:id="rId13" w:history="1">
        <w:r w:rsidR="004B7B42" w:rsidRPr="000E4515">
          <w:rPr>
            <w:rStyle w:val="Hyperlink"/>
            <w:rFonts w:ascii="Times New Roman" w:hAnsi="Times New Roman" w:cs="Times New Roman"/>
            <w:b/>
            <w:i/>
            <w:color w:val="000000" w:themeColor="text1"/>
            <w:sz w:val="18"/>
            <w:szCs w:val="18"/>
            <w:lang w:val="bs-Latn-BA"/>
          </w:rPr>
          <w:t>Akcionog plana Vijeća  Eu</w:t>
        </w:r>
        <w:r w:rsidRPr="000E4515">
          <w:rPr>
            <w:rStyle w:val="Hyperlink"/>
            <w:rFonts w:ascii="Times New Roman" w:hAnsi="Times New Roman" w:cs="Times New Roman"/>
            <w:b/>
            <w:i/>
            <w:color w:val="000000" w:themeColor="text1"/>
            <w:sz w:val="18"/>
            <w:szCs w:val="18"/>
            <w:lang w:val="bs-Latn-BA"/>
          </w:rPr>
          <w:t xml:space="preserve">rope za Bosnu i Hercegovinu 2022-2025. </w:t>
        </w:r>
      </w:hyperlink>
      <w:r w:rsidRPr="000E4515">
        <w:rPr>
          <w:rFonts w:ascii="Times New Roman" w:hAnsi="Times New Roman" w:cs="Times New Roman"/>
          <w:i/>
          <w:sz w:val="18"/>
          <w:szCs w:val="18"/>
          <w:lang w:val="bs-Latn-BA"/>
        </w:rPr>
        <w:t xml:space="preserve"> Ovdje izneseni stavovi ni na koji način ne odražavaju službeni stav Vijeća  Europe. </w:t>
      </w:r>
    </w:p>
    <w:p w14:paraId="169D2A53" w14:textId="77777777" w:rsidR="0063041F" w:rsidRPr="004B7B42" w:rsidRDefault="0063041F" w:rsidP="004B7B42">
      <w:pPr>
        <w:pStyle w:val="NoSpacing"/>
        <w:rPr>
          <w:i/>
          <w:color w:val="000000" w:themeColor="text1"/>
          <w:sz w:val="16"/>
          <w:szCs w:val="16"/>
        </w:rPr>
      </w:pPr>
    </w:p>
    <w:p w14:paraId="791E3326" w14:textId="77777777" w:rsidR="0063041F" w:rsidRPr="004B7B42" w:rsidRDefault="0063041F" w:rsidP="004B7B42">
      <w:pPr>
        <w:pStyle w:val="NoSpacing"/>
        <w:rPr>
          <w:rFonts w:ascii="Times New Roman" w:hAnsi="Times New Roman" w:cs="Times New Roman"/>
          <w:color w:val="000000" w:themeColor="text1"/>
          <w:sz w:val="16"/>
          <w:szCs w:val="16"/>
          <w:lang w:val="bs-Latn-BA"/>
        </w:rPr>
      </w:pPr>
    </w:p>
    <w:p w14:paraId="68BAF298" w14:textId="77777777" w:rsidR="009E2D4A" w:rsidRPr="004B7B42" w:rsidRDefault="009E2D4A" w:rsidP="004B7B42">
      <w:pPr>
        <w:pStyle w:val="NoSpacing"/>
        <w:rPr>
          <w:rStyle w:val="Emphasis"/>
          <w:rFonts w:ascii="Times New Roman" w:hAnsi="Times New Roman" w:cs="Times New Roman"/>
          <w:b/>
          <w:i w:val="0"/>
          <w:iCs w:val="0"/>
          <w:color w:val="333333"/>
          <w:sz w:val="20"/>
          <w:szCs w:val="20"/>
          <w:shd w:val="clear" w:color="auto" w:fill="FFFFFF"/>
        </w:rPr>
      </w:pPr>
    </w:p>
    <w:p w14:paraId="66F9A475" w14:textId="77777777" w:rsidR="009E2D4A" w:rsidRPr="004B7B42" w:rsidRDefault="009E2D4A" w:rsidP="004B7B42">
      <w:pPr>
        <w:pStyle w:val="NoSpacing"/>
        <w:rPr>
          <w:rStyle w:val="Emphasis"/>
          <w:rFonts w:ascii="Times New Roman" w:hAnsi="Times New Roman" w:cs="Times New Roman"/>
          <w:b/>
          <w:i w:val="0"/>
          <w:iCs w:val="0"/>
          <w:color w:val="333333"/>
          <w:sz w:val="20"/>
          <w:szCs w:val="20"/>
          <w:shd w:val="clear" w:color="auto" w:fill="FFFFFF"/>
        </w:rPr>
      </w:pPr>
    </w:p>
    <w:p w14:paraId="12270FBF" w14:textId="77777777" w:rsidR="009E2D4A" w:rsidRPr="004B7B42" w:rsidRDefault="009E2D4A" w:rsidP="004B7B42">
      <w:pPr>
        <w:pStyle w:val="NoSpacing"/>
        <w:rPr>
          <w:rStyle w:val="Emphasis"/>
          <w:rFonts w:ascii="Times New Roman" w:hAnsi="Times New Roman" w:cs="Times New Roman"/>
          <w:b/>
          <w:i w:val="0"/>
          <w:iCs w:val="0"/>
          <w:color w:val="333333"/>
          <w:sz w:val="20"/>
          <w:szCs w:val="20"/>
          <w:shd w:val="clear" w:color="auto" w:fill="FFFFFF"/>
        </w:rPr>
      </w:pPr>
    </w:p>
    <w:p w14:paraId="7F93D3CC" w14:textId="77777777" w:rsidR="009E2D4A" w:rsidRPr="004B7B42" w:rsidRDefault="009E2D4A" w:rsidP="004B7B42">
      <w:pPr>
        <w:pStyle w:val="NoSpacing"/>
        <w:rPr>
          <w:rStyle w:val="Emphasis"/>
          <w:rFonts w:ascii="Times New Roman" w:hAnsi="Times New Roman" w:cs="Times New Roman"/>
          <w:b/>
          <w:i w:val="0"/>
          <w:iCs w:val="0"/>
          <w:color w:val="333333"/>
          <w:sz w:val="20"/>
          <w:szCs w:val="20"/>
          <w:shd w:val="clear" w:color="auto" w:fill="FFFFFF"/>
        </w:rPr>
      </w:pPr>
    </w:p>
    <w:p w14:paraId="73CD76FF" w14:textId="77777777" w:rsidR="003E2F1A" w:rsidRPr="004B7B42" w:rsidRDefault="003E2F1A" w:rsidP="004B7B42">
      <w:pPr>
        <w:pStyle w:val="NoSpacing"/>
        <w:rPr>
          <w:rStyle w:val="Emphasis"/>
          <w:rFonts w:ascii="Times New Roman" w:hAnsi="Times New Roman" w:cs="Times New Roman"/>
          <w:b/>
          <w:i w:val="0"/>
          <w:iCs w:val="0"/>
          <w:color w:val="333333"/>
          <w:sz w:val="20"/>
          <w:szCs w:val="20"/>
          <w:shd w:val="clear" w:color="auto" w:fill="FFFFFF"/>
        </w:rPr>
      </w:pPr>
    </w:p>
    <w:p w14:paraId="370E3CE7" w14:textId="77777777" w:rsidR="00CD41AD" w:rsidRPr="004B7B42" w:rsidRDefault="00CD41AD" w:rsidP="004B7B42">
      <w:pPr>
        <w:pStyle w:val="NoSpacing"/>
        <w:rPr>
          <w:rStyle w:val="Emphasis"/>
          <w:rFonts w:ascii="Times New Roman" w:hAnsi="Times New Roman" w:cs="Times New Roman"/>
          <w:b/>
          <w:i w:val="0"/>
          <w:iCs w:val="0"/>
          <w:color w:val="333333"/>
          <w:sz w:val="20"/>
          <w:szCs w:val="20"/>
          <w:shd w:val="clear" w:color="auto" w:fill="FFFFFF"/>
        </w:rPr>
      </w:pPr>
    </w:p>
    <w:p w14:paraId="5EE6823F" w14:textId="77777777" w:rsidR="00480F09" w:rsidRPr="004B7B42" w:rsidRDefault="00480F09" w:rsidP="004B7B42">
      <w:pPr>
        <w:pStyle w:val="NoSpacing"/>
        <w:rPr>
          <w:rStyle w:val="Emphasis"/>
          <w:rFonts w:cstheme="minorHAnsi"/>
          <w:b/>
          <w:i w:val="0"/>
          <w:iCs w:val="0"/>
          <w:color w:val="333333"/>
          <w:sz w:val="20"/>
          <w:szCs w:val="20"/>
          <w:shd w:val="clear" w:color="auto" w:fill="FFFFFF"/>
        </w:rPr>
      </w:pPr>
    </w:p>
    <w:p w14:paraId="2EC0A8D6" w14:textId="77777777" w:rsidR="003A1E4D" w:rsidRPr="004B7B42" w:rsidRDefault="003A1E4D" w:rsidP="004B7B42">
      <w:pPr>
        <w:pStyle w:val="NoSpacing"/>
        <w:rPr>
          <w:rStyle w:val="Emphasis"/>
          <w:rFonts w:cstheme="minorHAnsi"/>
          <w:b/>
          <w:i w:val="0"/>
          <w:iCs w:val="0"/>
          <w:color w:val="333333"/>
          <w:sz w:val="20"/>
          <w:szCs w:val="20"/>
          <w:shd w:val="clear" w:color="auto" w:fill="FFFFFF"/>
        </w:rPr>
      </w:pPr>
    </w:p>
    <w:p w14:paraId="3D2CDAC6" w14:textId="4DB6F554" w:rsidR="0008424A" w:rsidRPr="004B7B42" w:rsidRDefault="003A1E4D" w:rsidP="004B7B42">
      <w:pPr>
        <w:pStyle w:val="NoSpacing"/>
        <w:rPr>
          <w:rStyle w:val="Emphasis"/>
          <w:rFonts w:cstheme="minorHAnsi"/>
          <w:b/>
          <w:i w:val="0"/>
          <w:iCs w:val="0"/>
          <w:color w:val="333333"/>
          <w:sz w:val="20"/>
          <w:szCs w:val="20"/>
          <w:shd w:val="clear" w:color="auto" w:fill="FFFFFF"/>
        </w:rPr>
      </w:pPr>
      <w:r w:rsidRPr="004B7B42">
        <w:rPr>
          <w:rStyle w:val="Emphasis"/>
          <w:rFonts w:cstheme="minorHAnsi"/>
          <w:b/>
          <w:i w:val="0"/>
          <w:iCs w:val="0"/>
          <w:color w:val="333333"/>
          <w:sz w:val="20"/>
          <w:szCs w:val="20"/>
          <w:shd w:val="clear" w:color="auto" w:fill="FFFFFF"/>
        </w:rPr>
        <w:tab/>
      </w:r>
      <w:r w:rsidRPr="004B7B42">
        <w:rPr>
          <w:rStyle w:val="Emphasis"/>
          <w:rFonts w:cstheme="minorHAnsi"/>
          <w:b/>
          <w:i w:val="0"/>
          <w:iCs w:val="0"/>
          <w:color w:val="333333"/>
          <w:sz w:val="20"/>
          <w:szCs w:val="20"/>
          <w:shd w:val="clear" w:color="auto" w:fill="FFFFFF"/>
        </w:rPr>
        <w:tab/>
      </w:r>
      <w:r w:rsidRPr="004B7B42">
        <w:rPr>
          <w:rStyle w:val="Emphasis"/>
          <w:rFonts w:cstheme="minorHAnsi"/>
          <w:b/>
          <w:i w:val="0"/>
          <w:iCs w:val="0"/>
          <w:color w:val="333333"/>
          <w:sz w:val="20"/>
          <w:szCs w:val="20"/>
          <w:shd w:val="clear" w:color="auto" w:fill="FFFFFF"/>
        </w:rPr>
        <w:tab/>
      </w:r>
      <w:r w:rsidRPr="004B7B42">
        <w:rPr>
          <w:rStyle w:val="Emphasis"/>
          <w:rFonts w:cstheme="minorHAnsi"/>
          <w:b/>
          <w:i w:val="0"/>
          <w:iCs w:val="0"/>
          <w:color w:val="333333"/>
          <w:sz w:val="20"/>
          <w:szCs w:val="20"/>
          <w:shd w:val="clear" w:color="auto" w:fill="FFFFFF"/>
        </w:rPr>
        <w:tab/>
      </w:r>
      <w:r w:rsidRPr="004B7B42">
        <w:rPr>
          <w:rStyle w:val="Emphasis"/>
          <w:rFonts w:cstheme="minorHAnsi"/>
          <w:b/>
          <w:i w:val="0"/>
          <w:iCs w:val="0"/>
          <w:color w:val="333333"/>
          <w:sz w:val="20"/>
          <w:szCs w:val="20"/>
          <w:shd w:val="clear" w:color="auto" w:fill="FFFFFF"/>
        </w:rPr>
        <w:tab/>
      </w:r>
      <w:r w:rsidRPr="004B7B42">
        <w:rPr>
          <w:rStyle w:val="Emphasis"/>
          <w:rFonts w:cstheme="minorHAnsi"/>
          <w:b/>
          <w:i w:val="0"/>
          <w:iCs w:val="0"/>
          <w:color w:val="333333"/>
          <w:sz w:val="20"/>
          <w:szCs w:val="20"/>
          <w:shd w:val="clear" w:color="auto" w:fill="FFFFFF"/>
        </w:rPr>
        <w:tab/>
      </w:r>
      <w:r w:rsidRPr="004B7B42">
        <w:rPr>
          <w:rStyle w:val="Emphasis"/>
          <w:rFonts w:cstheme="minorHAnsi"/>
          <w:b/>
          <w:i w:val="0"/>
          <w:iCs w:val="0"/>
          <w:color w:val="333333"/>
          <w:sz w:val="20"/>
          <w:szCs w:val="20"/>
          <w:shd w:val="clear" w:color="auto" w:fill="FFFFFF"/>
        </w:rPr>
        <w:tab/>
      </w:r>
      <w:r w:rsidRPr="004B7B42">
        <w:rPr>
          <w:rStyle w:val="Emphasis"/>
          <w:rFonts w:cstheme="minorHAnsi"/>
          <w:b/>
          <w:i w:val="0"/>
          <w:iCs w:val="0"/>
          <w:color w:val="333333"/>
          <w:sz w:val="20"/>
          <w:szCs w:val="20"/>
          <w:shd w:val="clear" w:color="auto" w:fill="FFFFFF"/>
        </w:rPr>
        <w:tab/>
      </w:r>
      <w:r w:rsidRPr="004B7B42">
        <w:rPr>
          <w:rStyle w:val="Emphasis"/>
          <w:rFonts w:cstheme="minorHAnsi"/>
          <w:b/>
          <w:i w:val="0"/>
          <w:iCs w:val="0"/>
          <w:color w:val="333333"/>
          <w:sz w:val="20"/>
          <w:szCs w:val="20"/>
          <w:shd w:val="clear" w:color="auto" w:fill="FFFFFF"/>
        </w:rPr>
        <w:tab/>
      </w:r>
    </w:p>
    <w:p w14:paraId="61F3EB56" w14:textId="7CD1B06C" w:rsidR="007246D9" w:rsidRPr="004B7B42" w:rsidRDefault="007246D9" w:rsidP="004B7B42">
      <w:pPr>
        <w:pStyle w:val="NoSpacing"/>
        <w:rPr>
          <w:rStyle w:val="Emphasis"/>
          <w:rFonts w:cstheme="minorHAnsi"/>
          <w:b/>
          <w:i w:val="0"/>
          <w:iCs w:val="0"/>
          <w:color w:val="333333"/>
          <w:sz w:val="20"/>
          <w:szCs w:val="20"/>
          <w:shd w:val="clear" w:color="auto" w:fill="FFFFFF"/>
        </w:rPr>
      </w:pPr>
    </w:p>
    <w:p w14:paraId="5342CD32" w14:textId="77777777" w:rsidR="00C054EF" w:rsidRPr="004B7B42" w:rsidRDefault="00C054EF" w:rsidP="004B7B42">
      <w:pPr>
        <w:pStyle w:val="NoSpacing"/>
        <w:rPr>
          <w:rStyle w:val="Emphasis"/>
          <w:rFonts w:cstheme="minorHAnsi"/>
          <w:b/>
          <w:color w:val="333333"/>
          <w:sz w:val="20"/>
          <w:szCs w:val="20"/>
          <w:shd w:val="clear" w:color="auto" w:fill="FFFFFF"/>
        </w:rPr>
      </w:pPr>
    </w:p>
    <w:p w14:paraId="1C9FEA44" w14:textId="77777777" w:rsidR="00C054EF" w:rsidRPr="004B7B42" w:rsidRDefault="00C054EF" w:rsidP="004B7B42">
      <w:pPr>
        <w:pStyle w:val="NoSpacing"/>
        <w:rPr>
          <w:rStyle w:val="Emphasis"/>
          <w:rFonts w:cstheme="minorHAnsi"/>
          <w:b/>
          <w:color w:val="333333"/>
          <w:sz w:val="20"/>
          <w:szCs w:val="20"/>
          <w:shd w:val="clear" w:color="auto" w:fill="FFFFFF"/>
        </w:rPr>
      </w:pPr>
    </w:p>
    <w:p w14:paraId="7BDFF297" w14:textId="77777777" w:rsidR="00C054EF" w:rsidRDefault="00C054EF">
      <w:pPr>
        <w:rPr>
          <w:rStyle w:val="Emphasis"/>
          <w:rFonts w:cstheme="minorHAnsi"/>
          <w:color w:val="333333"/>
          <w:shd w:val="clear" w:color="auto" w:fill="FFFFFF"/>
        </w:rPr>
      </w:pPr>
    </w:p>
    <w:p w14:paraId="654648B6" w14:textId="77777777" w:rsidR="00C054EF" w:rsidRDefault="00C054EF">
      <w:pPr>
        <w:rPr>
          <w:rStyle w:val="Emphasis"/>
          <w:rFonts w:cstheme="minorHAnsi"/>
          <w:color w:val="333333"/>
          <w:shd w:val="clear" w:color="auto" w:fill="FFFFFF"/>
        </w:rPr>
      </w:pPr>
    </w:p>
    <w:p w14:paraId="0EC636CA" w14:textId="6D91EE40" w:rsidR="000D79BE" w:rsidRPr="000D79BE" w:rsidRDefault="000D79BE">
      <w:pPr>
        <w:rPr>
          <w:rFonts w:cstheme="minorHAnsi"/>
        </w:rPr>
      </w:pPr>
      <w:r w:rsidRPr="000D79BE">
        <w:rPr>
          <w:rStyle w:val="Emphasis"/>
          <w:rFonts w:cstheme="minorHAnsi"/>
          <w:color w:val="333333"/>
          <w:shd w:val="clear" w:color="auto" w:fill="FFFFFF"/>
        </w:rPr>
        <w:t>.</w:t>
      </w:r>
    </w:p>
    <w:sectPr w:rsidR="000D79BE" w:rsidRPr="000D79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ora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172B7"/>
    <w:multiLevelType w:val="hybridMultilevel"/>
    <w:tmpl w:val="61BAA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87C18"/>
    <w:multiLevelType w:val="multilevel"/>
    <w:tmpl w:val="4E403F94"/>
    <w:lvl w:ilvl="0">
      <w:start w:val="1"/>
      <w:numFmt w:val="decimal"/>
      <w:lvlText w:val="%1)"/>
      <w:lvlJc w:val="left"/>
      <w:pPr>
        <w:ind w:left="1440" w:hanging="360"/>
      </w:pPr>
      <w:rPr>
        <w:color w:val="000000" w:themeColor="text1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1AC06752"/>
    <w:multiLevelType w:val="hybridMultilevel"/>
    <w:tmpl w:val="187CC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B5311"/>
    <w:multiLevelType w:val="multilevel"/>
    <w:tmpl w:val="D502246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23122B46"/>
    <w:multiLevelType w:val="hybridMultilevel"/>
    <w:tmpl w:val="95F200F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A15E63"/>
    <w:multiLevelType w:val="hybridMultilevel"/>
    <w:tmpl w:val="71D219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32745"/>
    <w:multiLevelType w:val="multilevel"/>
    <w:tmpl w:val="9816F1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B9262E5"/>
    <w:multiLevelType w:val="multilevel"/>
    <w:tmpl w:val="81E82A2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8">
    <w:nsid w:val="5739754D"/>
    <w:multiLevelType w:val="hybridMultilevel"/>
    <w:tmpl w:val="C0A046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A"/>
    <w:rsid w:val="00020053"/>
    <w:rsid w:val="000375DC"/>
    <w:rsid w:val="00040DFE"/>
    <w:rsid w:val="00041021"/>
    <w:rsid w:val="000523D0"/>
    <w:rsid w:val="000601F2"/>
    <w:rsid w:val="0006518F"/>
    <w:rsid w:val="000713E3"/>
    <w:rsid w:val="00075426"/>
    <w:rsid w:val="0008424A"/>
    <w:rsid w:val="000B7A61"/>
    <w:rsid w:val="000C057C"/>
    <w:rsid w:val="000D79BE"/>
    <w:rsid w:val="000E0258"/>
    <w:rsid w:val="000E4515"/>
    <w:rsid w:val="000F54E9"/>
    <w:rsid w:val="001001D8"/>
    <w:rsid w:val="00100E32"/>
    <w:rsid w:val="00111D83"/>
    <w:rsid w:val="0012289F"/>
    <w:rsid w:val="00122AE8"/>
    <w:rsid w:val="00136021"/>
    <w:rsid w:val="0015173E"/>
    <w:rsid w:val="00160C34"/>
    <w:rsid w:val="00171979"/>
    <w:rsid w:val="001A500E"/>
    <w:rsid w:val="001B2F5F"/>
    <w:rsid w:val="001C3D0E"/>
    <w:rsid w:val="001C5326"/>
    <w:rsid w:val="001E22AE"/>
    <w:rsid w:val="001F4E25"/>
    <w:rsid w:val="001F583A"/>
    <w:rsid w:val="00210408"/>
    <w:rsid w:val="0021472B"/>
    <w:rsid w:val="00216575"/>
    <w:rsid w:val="0022594F"/>
    <w:rsid w:val="00226E31"/>
    <w:rsid w:val="0023317D"/>
    <w:rsid w:val="00236453"/>
    <w:rsid w:val="0025759D"/>
    <w:rsid w:val="002A7101"/>
    <w:rsid w:val="002C2004"/>
    <w:rsid w:val="002C29E6"/>
    <w:rsid w:val="002C2B7A"/>
    <w:rsid w:val="002E0957"/>
    <w:rsid w:val="002E19E7"/>
    <w:rsid w:val="002E66F1"/>
    <w:rsid w:val="002E7F9F"/>
    <w:rsid w:val="0031371F"/>
    <w:rsid w:val="00324251"/>
    <w:rsid w:val="00334191"/>
    <w:rsid w:val="00340D33"/>
    <w:rsid w:val="00355A9F"/>
    <w:rsid w:val="00356072"/>
    <w:rsid w:val="003778F4"/>
    <w:rsid w:val="00383DBC"/>
    <w:rsid w:val="003A1E4D"/>
    <w:rsid w:val="003B505B"/>
    <w:rsid w:val="003C1B63"/>
    <w:rsid w:val="003D55AB"/>
    <w:rsid w:val="003E03A0"/>
    <w:rsid w:val="003E065A"/>
    <w:rsid w:val="003E21D0"/>
    <w:rsid w:val="003E2F1A"/>
    <w:rsid w:val="004075C4"/>
    <w:rsid w:val="00411A1B"/>
    <w:rsid w:val="0041487A"/>
    <w:rsid w:val="00427376"/>
    <w:rsid w:val="00436E76"/>
    <w:rsid w:val="00437A6D"/>
    <w:rsid w:val="00480F09"/>
    <w:rsid w:val="00484BAF"/>
    <w:rsid w:val="0048775B"/>
    <w:rsid w:val="00493F03"/>
    <w:rsid w:val="004B068A"/>
    <w:rsid w:val="004B1DED"/>
    <w:rsid w:val="004B7B42"/>
    <w:rsid w:val="004C16C4"/>
    <w:rsid w:val="004C489A"/>
    <w:rsid w:val="004C5E2C"/>
    <w:rsid w:val="004C6D30"/>
    <w:rsid w:val="004D412C"/>
    <w:rsid w:val="004F4DAB"/>
    <w:rsid w:val="0051230B"/>
    <w:rsid w:val="005265EA"/>
    <w:rsid w:val="00535E26"/>
    <w:rsid w:val="00542D90"/>
    <w:rsid w:val="00543E81"/>
    <w:rsid w:val="005638D7"/>
    <w:rsid w:val="0059356E"/>
    <w:rsid w:val="00594BE9"/>
    <w:rsid w:val="0059598A"/>
    <w:rsid w:val="005C33E4"/>
    <w:rsid w:val="005F3204"/>
    <w:rsid w:val="005F67B6"/>
    <w:rsid w:val="00600070"/>
    <w:rsid w:val="0063041F"/>
    <w:rsid w:val="00630CFA"/>
    <w:rsid w:val="00653293"/>
    <w:rsid w:val="00657B30"/>
    <w:rsid w:val="00660AFE"/>
    <w:rsid w:val="0066721C"/>
    <w:rsid w:val="006862A7"/>
    <w:rsid w:val="00695026"/>
    <w:rsid w:val="006B1B45"/>
    <w:rsid w:val="006B1D3A"/>
    <w:rsid w:val="006B3B43"/>
    <w:rsid w:val="006E6E9A"/>
    <w:rsid w:val="00701BD7"/>
    <w:rsid w:val="00707481"/>
    <w:rsid w:val="00710F47"/>
    <w:rsid w:val="00723151"/>
    <w:rsid w:val="007246D9"/>
    <w:rsid w:val="00732E45"/>
    <w:rsid w:val="00755004"/>
    <w:rsid w:val="00757D30"/>
    <w:rsid w:val="00767EC2"/>
    <w:rsid w:val="00772104"/>
    <w:rsid w:val="0078171A"/>
    <w:rsid w:val="00782A09"/>
    <w:rsid w:val="00791CEA"/>
    <w:rsid w:val="007A2123"/>
    <w:rsid w:val="007D3979"/>
    <w:rsid w:val="007E02C8"/>
    <w:rsid w:val="007E1D21"/>
    <w:rsid w:val="007F3E6B"/>
    <w:rsid w:val="007F7B5A"/>
    <w:rsid w:val="008148B2"/>
    <w:rsid w:val="0083694F"/>
    <w:rsid w:val="00862716"/>
    <w:rsid w:val="00893A5E"/>
    <w:rsid w:val="0089400C"/>
    <w:rsid w:val="008B7124"/>
    <w:rsid w:val="008F7FCB"/>
    <w:rsid w:val="00915544"/>
    <w:rsid w:val="0091696F"/>
    <w:rsid w:val="0092777B"/>
    <w:rsid w:val="009648CA"/>
    <w:rsid w:val="00972335"/>
    <w:rsid w:val="0099191C"/>
    <w:rsid w:val="009A2266"/>
    <w:rsid w:val="009B3FEA"/>
    <w:rsid w:val="009E2D4A"/>
    <w:rsid w:val="009E4010"/>
    <w:rsid w:val="009E56D2"/>
    <w:rsid w:val="009F3153"/>
    <w:rsid w:val="00A05D1B"/>
    <w:rsid w:val="00A06D11"/>
    <w:rsid w:val="00A20DCC"/>
    <w:rsid w:val="00A32C10"/>
    <w:rsid w:val="00A42B91"/>
    <w:rsid w:val="00A449D8"/>
    <w:rsid w:val="00A467C7"/>
    <w:rsid w:val="00A521E1"/>
    <w:rsid w:val="00A618CE"/>
    <w:rsid w:val="00A81FC1"/>
    <w:rsid w:val="00A85535"/>
    <w:rsid w:val="00A96799"/>
    <w:rsid w:val="00A967C4"/>
    <w:rsid w:val="00A973E6"/>
    <w:rsid w:val="00AB227B"/>
    <w:rsid w:val="00AE2CE3"/>
    <w:rsid w:val="00AE3BE6"/>
    <w:rsid w:val="00AF4FF4"/>
    <w:rsid w:val="00B0434F"/>
    <w:rsid w:val="00B05611"/>
    <w:rsid w:val="00B2483C"/>
    <w:rsid w:val="00B24E03"/>
    <w:rsid w:val="00B30402"/>
    <w:rsid w:val="00B33924"/>
    <w:rsid w:val="00B66D98"/>
    <w:rsid w:val="00B67B66"/>
    <w:rsid w:val="00B729CD"/>
    <w:rsid w:val="00B82F69"/>
    <w:rsid w:val="00B95391"/>
    <w:rsid w:val="00BA163F"/>
    <w:rsid w:val="00BB04E1"/>
    <w:rsid w:val="00BD296F"/>
    <w:rsid w:val="00BD44FD"/>
    <w:rsid w:val="00C054EF"/>
    <w:rsid w:val="00C056D6"/>
    <w:rsid w:val="00C05CAE"/>
    <w:rsid w:val="00C14457"/>
    <w:rsid w:val="00C15F24"/>
    <w:rsid w:val="00C21C88"/>
    <w:rsid w:val="00C37CE4"/>
    <w:rsid w:val="00C51FCD"/>
    <w:rsid w:val="00C569C5"/>
    <w:rsid w:val="00C6546C"/>
    <w:rsid w:val="00C72902"/>
    <w:rsid w:val="00C73127"/>
    <w:rsid w:val="00C807A7"/>
    <w:rsid w:val="00C87052"/>
    <w:rsid w:val="00C87E9D"/>
    <w:rsid w:val="00C87F73"/>
    <w:rsid w:val="00C9055C"/>
    <w:rsid w:val="00C94F5D"/>
    <w:rsid w:val="00CC73A4"/>
    <w:rsid w:val="00CD11A3"/>
    <w:rsid w:val="00CD41AD"/>
    <w:rsid w:val="00CD5C69"/>
    <w:rsid w:val="00CD636E"/>
    <w:rsid w:val="00CF0AA9"/>
    <w:rsid w:val="00CF3D4D"/>
    <w:rsid w:val="00D000E9"/>
    <w:rsid w:val="00D01F0B"/>
    <w:rsid w:val="00D1754D"/>
    <w:rsid w:val="00D32EFA"/>
    <w:rsid w:val="00D366BD"/>
    <w:rsid w:val="00D52682"/>
    <w:rsid w:val="00D53FBA"/>
    <w:rsid w:val="00D82B4C"/>
    <w:rsid w:val="00D83F91"/>
    <w:rsid w:val="00D91868"/>
    <w:rsid w:val="00D9296D"/>
    <w:rsid w:val="00D936B1"/>
    <w:rsid w:val="00DB3D96"/>
    <w:rsid w:val="00DC330B"/>
    <w:rsid w:val="00DC3CB5"/>
    <w:rsid w:val="00DC7CC5"/>
    <w:rsid w:val="00DE33F0"/>
    <w:rsid w:val="00DE3B7D"/>
    <w:rsid w:val="00DE3C15"/>
    <w:rsid w:val="00E010F2"/>
    <w:rsid w:val="00E03A0A"/>
    <w:rsid w:val="00E14216"/>
    <w:rsid w:val="00E27FAF"/>
    <w:rsid w:val="00E3733A"/>
    <w:rsid w:val="00E46B7F"/>
    <w:rsid w:val="00E5413C"/>
    <w:rsid w:val="00E564ED"/>
    <w:rsid w:val="00E8004F"/>
    <w:rsid w:val="00E83079"/>
    <w:rsid w:val="00E841C4"/>
    <w:rsid w:val="00E931EB"/>
    <w:rsid w:val="00E974EA"/>
    <w:rsid w:val="00EB17F0"/>
    <w:rsid w:val="00ED03A8"/>
    <w:rsid w:val="00EF7108"/>
    <w:rsid w:val="00F023F3"/>
    <w:rsid w:val="00F32079"/>
    <w:rsid w:val="00F40D75"/>
    <w:rsid w:val="00F41703"/>
    <w:rsid w:val="00F43C06"/>
    <w:rsid w:val="00F47FEC"/>
    <w:rsid w:val="00F51926"/>
    <w:rsid w:val="00F53399"/>
    <w:rsid w:val="00F73325"/>
    <w:rsid w:val="00F76661"/>
    <w:rsid w:val="00F81D72"/>
    <w:rsid w:val="00FB4D25"/>
    <w:rsid w:val="00FB4E72"/>
    <w:rsid w:val="00FB6496"/>
    <w:rsid w:val="00FC6927"/>
    <w:rsid w:val="00FC7BB3"/>
    <w:rsid w:val="00FD2862"/>
    <w:rsid w:val="00FD66CB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9351"/>
  <w15:chartTrackingRefBased/>
  <w15:docId w15:val="{FF894238-1909-44A6-AF30-B57010F5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D79BE"/>
    <w:rPr>
      <w:i/>
      <w:iCs/>
    </w:rPr>
  </w:style>
  <w:style w:type="paragraph" w:styleId="NoSpacing">
    <w:name w:val="No Spacing"/>
    <w:uiPriority w:val="1"/>
    <w:qFormat/>
    <w:rsid w:val="000E0258"/>
    <w:pPr>
      <w:spacing w:after="0" w:line="240" w:lineRule="auto"/>
    </w:pPr>
    <w:rPr>
      <w:lang w:val="hr-BA"/>
    </w:rPr>
  </w:style>
  <w:style w:type="character" w:styleId="Hyperlink">
    <w:name w:val="Hyperlink"/>
    <w:basedOn w:val="DefaultParagraphFont"/>
    <w:uiPriority w:val="99"/>
    <w:unhideWhenUsed/>
    <w:rsid w:val="003D55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rm.coe.int/action-plan-bosnia-and-herzegovina-2022-2025-eng/1680a54231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coe.int/en/web/sarajevo/innovating-democratic-participation-at-local-level-in-bosnia-and-herzegovi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m.coe.int/action-plan-bosnia-and-herzegovina-2022-2025-eng/1680a5423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e.int/en/web/sarajevo/innovating-democratic-participation-at-local-level-in-bosnia-and-herzegovin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upstina.gradjana@mostar.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EA69C-AA22-4921-8A4B-7DB7DCB0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Opančar</dc:creator>
  <cp:keywords/>
  <dc:description/>
  <cp:lastModifiedBy>Vanja Opančar</cp:lastModifiedBy>
  <cp:revision>5</cp:revision>
  <dcterms:created xsi:type="dcterms:W3CDTF">2023-08-21T11:54:00Z</dcterms:created>
  <dcterms:modified xsi:type="dcterms:W3CDTF">2023-08-24T07:32:00Z</dcterms:modified>
</cp:coreProperties>
</file>